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2964" w:rsidRDefault="003C2964" w:rsidP="003C2964">
      <w:pPr>
        <w:jc w:val="center"/>
        <w:rPr>
          <w:b/>
          <w:sz w:val="40"/>
          <w:szCs w:val="40"/>
          <w:u w:val="single"/>
        </w:rPr>
      </w:pPr>
    </w:p>
    <w:p w:rsidR="003C2964" w:rsidRDefault="003C2964" w:rsidP="003C2964">
      <w:pPr>
        <w:jc w:val="center"/>
        <w:rPr>
          <w:b/>
          <w:sz w:val="40"/>
          <w:szCs w:val="40"/>
          <w:u w:val="single"/>
        </w:rPr>
      </w:pPr>
    </w:p>
    <w:p w:rsidR="003C2964" w:rsidRDefault="003C2964" w:rsidP="003C2964">
      <w:pPr>
        <w:jc w:val="center"/>
        <w:rPr>
          <w:b/>
          <w:sz w:val="40"/>
          <w:szCs w:val="40"/>
          <w:u w:val="single"/>
        </w:rPr>
      </w:pPr>
    </w:p>
    <w:p w:rsidR="003C2964" w:rsidRDefault="003C2964" w:rsidP="003C2964">
      <w:pPr>
        <w:jc w:val="center"/>
        <w:rPr>
          <w:b/>
          <w:sz w:val="40"/>
          <w:szCs w:val="40"/>
          <w:u w:val="single"/>
        </w:rPr>
      </w:pPr>
    </w:p>
    <w:p w:rsidR="003C2964" w:rsidRDefault="003C2964" w:rsidP="003C2964">
      <w:pPr>
        <w:jc w:val="center"/>
        <w:rPr>
          <w:b/>
          <w:sz w:val="40"/>
          <w:szCs w:val="40"/>
          <w:u w:val="single"/>
        </w:rPr>
      </w:pPr>
    </w:p>
    <w:p w:rsidR="003C2964" w:rsidRDefault="003C2964" w:rsidP="003C2964">
      <w:pPr>
        <w:jc w:val="center"/>
        <w:rPr>
          <w:b/>
          <w:sz w:val="40"/>
          <w:szCs w:val="40"/>
          <w:u w:val="single"/>
        </w:rPr>
      </w:pPr>
    </w:p>
    <w:p w:rsidR="003C2964" w:rsidRDefault="003C2964" w:rsidP="003C2964">
      <w:pPr>
        <w:jc w:val="center"/>
        <w:rPr>
          <w:b/>
          <w:sz w:val="40"/>
          <w:szCs w:val="40"/>
          <w:u w:val="single"/>
        </w:rPr>
      </w:pPr>
    </w:p>
    <w:p w:rsidR="003C2964" w:rsidRDefault="003C2964" w:rsidP="003C2964">
      <w:pPr>
        <w:jc w:val="center"/>
        <w:rPr>
          <w:b/>
          <w:sz w:val="40"/>
          <w:szCs w:val="40"/>
          <w:u w:val="single"/>
        </w:rPr>
      </w:pPr>
      <w:r w:rsidRPr="000B1F8F">
        <w:rPr>
          <w:b/>
          <w:noProof/>
          <w:sz w:val="40"/>
          <w:szCs w:val="40"/>
          <w:u w:val="single"/>
          <w:lang w:val="en-IN" w:eastAsia="en-IN"/>
        </w:rPr>
        <w:drawing>
          <wp:inline distT="0" distB="0" distL="0" distR="0">
            <wp:extent cx="1567009" cy="698800"/>
            <wp:effectExtent l="0" t="0" r="0" b="6350"/>
            <wp:docPr id="9" name="Picture 91" descr="C:\Users\user\AppData\Local\Microsoft\Windows\Temporary Internet Files\Content.Outlook\3966JZT0\LF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Temporary Internet Files\Content.Outlook\3966JZT0\LFG LOGO.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1476" cy="705252"/>
                    </a:xfrm>
                    <a:prstGeom prst="rect">
                      <a:avLst/>
                    </a:prstGeom>
                    <a:noFill/>
                    <a:ln>
                      <a:noFill/>
                    </a:ln>
                  </pic:spPr>
                </pic:pic>
              </a:graphicData>
            </a:graphic>
          </wp:inline>
        </w:drawing>
      </w:r>
    </w:p>
    <w:p w:rsidR="003C2964" w:rsidRDefault="003C2964" w:rsidP="003C2964">
      <w:pPr>
        <w:jc w:val="center"/>
        <w:rPr>
          <w:b/>
          <w:sz w:val="40"/>
          <w:szCs w:val="40"/>
          <w:u w:val="single"/>
        </w:rPr>
      </w:pPr>
    </w:p>
    <w:p w:rsidR="003C2964" w:rsidRPr="000B1F8F" w:rsidRDefault="003C2964" w:rsidP="003C2964">
      <w:pPr>
        <w:pStyle w:val="Title"/>
        <w:jc w:val="center"/>
        <w:rPr>
          <w:rFonts w:asciiTheme="minorHAnsi" w:hAnsiTheme="minorHAnsi"/>
          <w:sz w:val="48"/>
        </w:rPr>
      </w:pPr>
      <w:r>
        <w:rPr>
          <w:rFonts w:asciiTheme="minorHAnsi" w:hAnsiTheme="minorHAnsi"/>
          <w:sz w:val="48"/>
        </w:rPr>
        <w:t>Approval Management System</w:t>
      </w:r>
    </w:p>
    <w:p w:rsidR="003C2964" w:rsidRPr="000B1F8F" w:rsidRDefault="003C2964" w:rsidP="003C2964">
      <w:pPr>
        <w:pStyle w:val="Title"/>
        <w:jc w:val="center"/>
        <w:rPr>
          <w:rFonts w:asciiTheme="minorHAnsi" w:hAnsiTheme="minorHAnsi"/>
          <w:sz w:val="56"/>
        </w:rPr>
      </w:pPr>
      <w:r w:rsidRPr="000B1F8F">
        <w:rPr>
          <w:rFonts w:asciiTheme="minorHAnsi" w:hAnsiTheme="minorHAnsi"/>
          <w:sz w:val="56"/>
        </w:rPr>
        <w:t>(</w:t>
      </w:r>
      <w:r>
        <w:rPr>
          <w:rFonts w:asciiTheme="minorHAnsi" w:hAnsiTheme="minorHAnsi"/>
          <w:sz w:val="56"/>
        </w:rPr>
        <w:t>AMS</w:t>
      </w:r>
      <w:r w:rsidRPr="000B1F8F">
        <w:rPr>
          <w:rFonts w:asciiTheme="minorHAnsi" w:hAnsiTheme="minorHAnsi"/>
          <w:sz w:val="56"/>
        </w:rPr>
        <w:t>)</w:t>
      </w:r>
    </w:p>
    <w:p w:rsidR="003C2964" w:rsidRPr="000B1F8F" w:rsidRDefault="003C2964" w:rsidP="003C2964">
      <w:pPr>
        <w:jc w:val="center"/>
        <w:rPr>
          <w:b/>
          <w:sz w:val="24"/>
          <w:szCs w:val="40"/>
        </w:rPr>
      </w:pPr>
      <w:r w:rsidRPr="000B1F8F">
        <w:rPr>
          <w:b/>
          <w:sz w:val="24"/>
          <w:szCs w:val="40"/>
        </w:rPr>
        <w:t>User Manual</w:t>
      </w:r>
    </w:p>
    <w:p w:rsidR="003C2964" w:rsidRDefault="003C2964" w:rsidP="003C2964">
      <w:pPr>
        <w:jc w:val="center"/>
        <w:rPr>
          <w:b/>
          <w:sz w:val="40"/>
          <w:szCs w:val="40"/>
          <w:u w:val="single"/>
        </w:rPr>
      </w:pPr>
    </w:p>
    <w:p w:rsidR="003C2964" w:rsidRDefault="003C2964" w:rsidP="003C2964">
      <w:pPr>
        <w:jc w:val="center"/>
        <w:rPr>
          <w:b/>
          <w:sz w:val="40"/>
          <w:szCs w:val="40"/>
          <w:u w:val="single"/>
        </w:rPr>
      </w:pPr>
    </w:p>
    <w:p w:rsidR="003C2964" w:rsidRDefault="003C2964" w:rsidP="003C2964">
      <w:pPr>
        <w:jc w:val="center"/>
        <w:rPr>
          <w:b/>
          <w:sz w:val="40"/>
          <w:szCs w:val="40"/>
          <w:u w:val="single"/>
        </w:rPr>
      </w:pPr>
    </w:p>
    <w:p w:rsidR="003C2964" w:rsidRDefault="003C2964" w:rsidP="003C2964">
      <w:pPr>
        <w:jc w:val="center"/>
        <w:rPr>
          <w:b/>
          <w:sz w:val="40"/>
          <w:szCs w:val="40"/>
          <w:u w:val="single"/>
        </w:rPr>
      </w:pPr>
    </w:p>
    <w:p w:rsidR="003C2964" w:rsidRDefault="003C2964" w:rsidP="003C2964">
      <w:pPr>
        <w:jc w:val="center"/>
        <w:rPr>
          <w:b/>
          <w:sz w:val="40"/>
          <w:szCs w:val="40"/>
          <w:u w:val="single"/>
        </w:rPr>
      </w:pPr>
    </w:p>
    <w:p w:rsidR="003C2964" w:rsidRDefault="003C2964" w:rsidP="003C2964">
      <w:pPr>
        <w:ind w:firstLine="720"/>
        <w:jc w:val="both"/>
        <w:rPr>
          <w:b/>
          <w:sz w:val="40"/>
          <w:szCs w:val="40"/>
          <w:u w:val="single"/>
        </w:rPr>
      </w:pPr>
    </w:p>
    <w:p w:rsidR="003C2964" w:rsidRPr="005B1EB5" w:rsidRDefault="003C2964" w:rsidP="003C2964">
      <w:pPr>
        <w:ind w:firstLine="720"/>
        <w:jc w:val="both"/>
        <w:rPr>
          <w:rFonts w:ascii="Calibri" w:hAnsi="Calibri"/>
          <w:b/>
          <w:bCs/>
          <w:sz w:val="28"/>
          <w:szCs w:val="24"/>
          <w:u w:val="single"/>
        </w:rPr>
      </w:pPr>
      <w:r w:rsidRPr="005B1EB5">
        <w:rPr>
          <w:rFonts w:ascii="Calibri" w:hAnsi="Calibri"/>
          <w:b/>
          <w:bCs/>
          <w:sz w:val="28"/>
          <w:szCs w:val="24"/>
          <w:u w:val="single"/>
        </w:rPr>
        <w:t>Objective:</w:t>
      </w:r>
    </w:p>
    <w:p w:rsidR="000A1554" w:rsidRDefault="000A1554" w:rsidP="000A1554">
      <w:pPr>
        <w:pStyle w:val="NoSpacing"/>
      </w:pPr>
      <w:r>
        <w:t xml:space="preserve">               </w:t>
      </w:r>
      <w:r w:rsidR="003C2964" w:rsidRPr="005B1EB5">
        <w:t xml:space="preserve">This manual introduces you to the functionalities involved in </w:t>
      </w:r>
      <w:r w:rsidR="003C2964">
        <w:t xml:space="preserve">tracking and approval </w:t>
      </w:r>
      <w:r>
        <w:t xml:space="preserve">    </w:t>
      </w:r>
    </w:p>
    <w:p w:rsidR="003C2964" w:rsidRPr="005B1EB5" w:rsidRDefault="000A1554" w:rsidP="000A1554">
      <w:pPr>
        <w:pStyle w:val="NoSpacing"/>
      </w:pPr>
      <w:r>
        <w:t xml:space="preserve">               </w:t>
      </w:r>
      <w:r w:rsidR="003C2964">
        <w:t>of FAPA/PR through online, Timely closure of requests.</w:t>
      </w:r>
    </w:p>
    <w:p w:rsidR="003C2964" w:rsidRPr="005B1EB5" w:rsidRDefault="003C2964" w:rsidP="003C2964">
      <w:pPr>
        <w:ind w:firstLine="720"/>
        <w:rPr>
          <w:rFonts w:ascii="Calibri" w:hAnsi="Calibri"/>
          <w:bCs/>
          <w:sz w:val="24"/>
          <w:szCs w:val="24"/>
        </w:rPr>
      </w:pPr>
    </w:p>
    <w:p w:rsidR="003C2964" w:rsidRPr="005B1EB5" w:rsidRDefault="003C2964" w:rsidP="003C2964">
      <w:pPr>
        <w:ind w:firstLine="720"/>
        <w:rPr>
          <w:rFonts w:ascii="Calibri" w:hAnsi="Calibri"/>
          <w:b/>
          <w:bCs/>
          <w:sz w:val="28"/>
          <w:szCs w:val="24"/>
          <w:u w:val="single"/>
        </w:rPr>
      </w:pPr>
      <w:r w:rsidRPr="005B1EB5">
        <w:rPr>
          <w:rFonts w:ascii="Calibri" w:hAnsi="Calibri"/>
          <w:b/>
          <w:bCs/>
          <w:sz w:val="28"/>
          <w:szCs w:val="24"/>
          <w:u w:val="single"/>
        </w:rPr>
        <w:t>Definition:</w:t>
      </w:r>
    </w:p>
    <w:p w:rsidR="003C2964" w:rsidRPr="005B1EB5" w:rsidRDefault="003C2964" w:rsidP="003C2964">
      <w:pPr>
        <w:pStyle w:val="ListParagraph"/>
        <w:numPr>
          <w:ilvl w:val="0"/>
          <w:numId w:val="1"/>
        </w:numPr>
        <w:rPr>
          <w:rFonts w:ascii="Calibri" w:hAnsi="Calibri"/>
          <w:bCs/>
          <w:sz w:val="24"/>
          <w:szCs w:val="24"/>
        </w:rPr>
      </w:pPr>
      <w:r>
        <w:rPr>
          <w:rFonts w:ascii="Calibri" w:hAnsi="Calibri"/>
          <w:bCs/>
          <w:sz w:val="24"/>
          <w:szCs w:val="24"/>
        </w:rPr>
        <w:t>AMS</w:t>
      </w:r>
      <w:r w:rsidRPr="005B1EB5">
        <w:rPr>
          <w:rFonts w:ascii="Calibri" w:hAnsi="Calibri"/>
          <w:bCs/>
          <w:sz w:val="24"/>
          <w:szCs w:val="24"/>
        </w:rPr>
        <w:t xml:space="preserve">- </w:t>
      </w:r>
      <w:r>
        <w:rPr>
          <w:rFonts w:ascii="Calibri" w:hAnsi="Calibri"/>
          <w:bCs/>
          <w:sz w:val="24"/>
          <w:szCs w:val="24"/>
        </w:rPr>
        <w:t xml:space="preserve">Approval </w:t>
      </w:r>
      <w:r w:rsidRPr="005B1EB5">
        <w:rPr>
          <w:rFonts w:ascii="Calibri" w:hAnsi="Calibri"/>
          <w:bCs/>
          <w:sz w:val="24"/>
          <w:szCs w:val="24"/>
        </w:rPr>
        <w:t>Management System</w:t>
      </w:r>
    </w:p>
    <w:p w:rsidR="003C2964" w:rsidRPr="005B1EB5" w:rsidRDefault="0060001D" w:rsidP="003C2964">
      <w:pPr>
        <w:pStyle w:val="ListParagraph"/>
        <w:numPr>
          <w:ilvl w:val="0"/>
          <w:numId w:val="1"/>
        </w:numPr>
        <w:rPr>
          <w:rFonts w:ascii="Calibri" w:hAnsi="Calibri"/>
          <w:bCs/>
          <w:sz w:val="24"/>
          <w:szCs w:val="24"/>
        </w:rPr>
      </w:pPr>
      <w:r>
        <w:rPr>
          <w:rFonts w:ascii="Calibri" w:hAnsi="Calibri"/>
          <w:bCs/>
          <w:sz w:val="24"/>
          <w:szCs w:val="24"/>
        </w:rPr>
        <w:t>FAPA</w:t>
      </w:r>
      <w:r w:rsidR="003C2964" w:rsidRPr="005B1EB5">
        <w:rPr>
          <w:rFonts w:ascii="Calibri" w:hAnsi="Calibri"/>
          <w:bCs/>
          <w:sz w:val="24"/>
          <w:szCs w:val="24"/>
        </w:rPr>
        <w:t xml:space="preserve"> - </w:t>
      </w:r>
      <w:r>
        <w:rPr>
          <w:rFonts w:ascii="Calibri" w:hAnsi="Calibri"/>
          <w:bCs/>
          <w:sz w:val="24"/>
          <w:szCs w:val="24"/>
        </w:rPr>
        <w:t>Capital Purchase Request Form</w:t>
      </w:r>
    </w:p>
    <w:p w:rsidR="003C2964" w:rsidRDefault="0060001D" w:rsidP="003C2964">
      <w:pPr>
        <w:pStyle w:val="ListParagraph"/>
        <w:numPr>
          <w:ilvl w:val="0"/>
          <w:numId w:val="1"/>
        </w:numPr>
        <w:rPr>
          <w:rFonts w:ascii="Calibri" w:hAnsi="Calibri"/>
          <w:bCs/>
          <w:sz w:val="24"/>
          <w:szCs w:val="24"/>
        </w:rPr>
      </w:pPr>
      <w:r>
        <w:rPr>
          <w:rFonts w:ascii="Calibri" w:hAnsi="Calibri"/>
          <w:bCs/>
          <w:sz w:val="24"/>
          <w:szCs w:val="24"/>
        </w:rPr>
        <w:t>PR</w:t>
      </w:r>
      <w:r w:rsidR="003C2964" w:rsidRPr="005B1EB5">
        <w:rPr>
          <w:rFonts w:ascii="Calibri" w:hAnsi="Calibri"/>
          <w:bCs/>
          <w:sz w:val="24"/>
          <w:szCs w:val="24"/>
        </w:rPr>
        <w:t xml:space="preserve"> - </w:t>
      </w:r>
      <w:r w:rsidR="000A1554">
        <w:rPr>
          <w:rFonts w:ascii="Calibri" w:hAnsi="Calibri"/>
          <w:bCs/>
          <w:sz w:val="24"/>
          <w:szCs w:val="24"/>
        </w:rPr>
        <w:t>Service Request Form &amp; Non Stock Request Form</w:t>
      </w:r>
    </w:p>
    <w:p w:rsidR="000A1554" w:rsidRDefault="003C2964" w:rsidP="000A1554">
      <w:pPr>
        <w:pStyle w:val="ListParagraph"/>
        <w:numPr>
          <w:ilvl w:val="0"/>
          <w:numId w:val="1"/>
        </w:numPr>
        <w:tabs>
          <w:tab w:val="left" w:pos="7755"/>
        </w:tabs>
        <w:rPr>
          <w:sz w:val="24"/>
          <w:szCs w:val="24"/>
        </w:rPr>
      </w:pPr>
      <w:r w:rsidRPr="000A1554">
        <w:rPr>
          <w:rFonts w:ascii="Calibri" w:hAnsi="Calibri"/>
          <w:bCs/>
          <w:sz w:val="24"/>
          <w:szCs w:val="24"/>
        </w:rPr>
        <w:t xml:space="preserve">Save -This allows you to create the </w:t>
      </w:r>
      <w:r w:rsidR="000A1554" w:rsidRPr="000A1554">
        <w:rPr>
          <w:rFonts w:ascii="Calibri" w:hAnsi="Calibri"/>
          <w:bCs/>
          <w:sz w:val="24"/>
          <w:szCs w:val="24"/>
        </w:rPr>
        <w:t xml:space="preserve">AMS </w:t>
      </w:r>
      <w:r w:rsidRPr="000A1554">
        <w:rPr>
          <w:rFonts w:ascii="Calibri" w:hAnsi="Calibri"/>
          <w:bCs/>
          <w:sz w:val="24"/>
          <w:szCs w:val="24"/>
        </w:rPr>
        <w:t xml:space="preserve"> form as draft and return to complete the </w:t>
      </w:r>
      <w:r w:rsidR="000A1554" w:rsidRPr="000A1554">
        <w:rPr>
          <w:sz w:val="24"/>
          <w:szCs w:val="24"/>
        </w:rPr>
        <w:t>requests that are pending due to item code creation or vendor code creation.</w:t>
      </w:r>
    </w:p>
    <w:p w:rsidR="000A1554" w:rsidRPr="000A1554" w:rsidRDefault="000A1554" w:rsidP="000A1554">
      <w:pPr>
        <w:pStyle w:val="ListParagraph"/>
        <w:numPr>
          <w:ilvl w:val="0"/>
          <w:numId w:val="1"/>
        </w:numPr>
        <w:rPr>
          <w:rFonts w:ascii="Calibri" w:hAnsi="Calibri"/>
          <w:bCs/>
          <w:sz w:val="24"/>
          <w:szCs w:val="24"/>
        </w:rPr>
      </w:pPr>
      <w:r w:rsidRPr="005B1EB5">
        <w:rPr>
          <w:rFonts w:ascii="Calibri" w:hAnsi="Calibri"/>
          <w:bCs/>
          <w:sz w:val="24"/>
          <w:szCs w:val="24"/>
        </w:rPr>
        <w:t>Submit - This allows you to route the completed form to the next level.</w:t>
      </w:r>
    </w:p>
    <w:p w:rsidR="003C2964" w:rsidRPr="005B1EB5" w:rsidRDefault="003C2964" w:rsidP="003C2964">
      <w:pPr>
        <w:pStyle w:val="ListParagraph"/>
        <w:numPr>
          <w:ilvl w:val="0"/>
          <w:numId w:val="1"/>
        </w:numPr>
        <w:rPr>
          <w:rFonts w:ascii="Calibri" w:hAnsi="Calibri"/>
          <w:bCs/>
          <w:sz w:val="24"/>
          <w:szCs w:val="24"/>
        </w:rPr>
      </w:pPr>
      <w:r w:rsidRPr="005B1EB5">
        <w:rPr>
          <w:rFonts w:ascii="Calibri" w:hAnsi="Calibri"/>
          <w:bCs/>
          <w:sz w:val="24"/>
          <w:szCs w:val="24"/>
        </w:rPr>
        <w:t>Reset</w:t>
      </w:r>
      <w:r w:rsidR="00D51A0A">
        <w:rPr>
          <w:rFonts w:ascii="Calibri" w:hAnsi="Calibri"/>
          <w:bCs/>
          <w:sz w:val="24"/>
          <w:szCs w:val="24"/>
        </w:rPr>
        <w:t xml:space="preserve"> - This allows you to reset the</w:t>
      </w:r>
      <w:r w:rsidRPr="005B1EB5">
        <w:rPr>
          <w:rFonts w:ascii="Calibri" w:hAnsi="Calibri"/>
          <w:bCs/>
          <w:sz w:val="24"/>
          <w:szCs w:val="24"/>
        </w:rPr>
        <w:t xml:space="preserve"> form before saving and return to complete the </w:t>
      </w:r>
      <w:r w:rsidR="00D51A0A">
        <w:rPr>
          <w:rFonts w:ascii="Calibri" w:hAnsi="Calibri"/>
          <w:bCs/>
          <w:sz w:val="24"/>
          <w:szCs w:val="24"/>
        </w:rPr>
        <w:t>fresh request form.</w:t>
      </w:r>
    </w:p>
    <w:p w:rsidR="003C2964" w:rsidRPr="005B1EB5" w:rsidRDefault="000A1554" w:rsidP="003C2964">
      <w:pPr>
        <w:pStyle w:val="ListParagraph"/>
        <w:numPr>
          <w:ilvl w:val="0"/>
          <w:numId w:val="1"/>
        </w:numPr>
        <w:rPr>
          <w:rFonts w:ascii="Calibri" w:hAnsi="Calibri"/>
          <w:bCs/>
          <w:sz w:val="24"/>
          <w:szCs w:val="24"/>
        </w:rPr>
      </w:pPr>
      <w:r>
        <w:rPr>
          <w:rFonts w:ascii="Calibri" w:hAnsi="Calibri"/>
          <w:bCs/>
          <w:sz w:val="24"/>
          <w:szCs w:val="24"/>
        </w:rPr>
        <w:t>Cancel</w:t>
      </w:r>
      <w:r w:rsidR="003C2964" w:rsidRPr="005B1EB5">
        <w:rPr>
          <w:rFonts w:ascii="Calibri" w:hAnsi="Calibri"/>
          <w:bCs/>
          <w:sz w:val="24"/>
          <w:szCs w:val="24"/>
        </w:rPr>
        <w:t xml:space="preserve"> - This allows you to delete the form and return to fill the </w:t>
      </w:r>
      <w:r w:rsidR="00D51A0A">
        <w:rPr>
          <w:rFonts w:ascii="Calibri" w:hAnsi="Calibri"/>
          <w:bCs/>
          <w:sz w:val="24"/>
          <w:szCs w:val="24"/>
        </w:rPr>
        <w:t xml:space="preserve">form </w:t>
      </w:r>
      <w:r w:rsidR="003C2964" w:rsidRPr="005B1EB5">
        <w:rPr>
          <w:rFonts w:ascii="Calibri" w:hAnsi="Calibri"/>
          <w:bCs/>
          <w:sz w:val="24"/>
          <w:szCs w:val="24"/>
        </w:rPr>
        <w:t>again.</w:t>
      </w:r>
    </w:p>
    <w:p w:rsidR="003C2964" w:rsidRPr="005B1EB5" w:rsidRDefault="003C2964" w:rsidP="003C2964">
      <w:pPr>
        <w:pStyle w:val="ListParagraph"/>
        <w:ind w:left="1440"/>
        <w:rPr>
          <w:rFonts w:ascii="Calibri" w:hAnsi="Calibri"/>
          <w:bCs/>
          <w:sz w:val="24"/>
          <w:szCs w:val="24"/>
        </w:rPr>
      </w:pPr>
    </w:p>
    <w:p w:rsidR="003C2964" w:rsidRPr="005B1EB5" w:rsidRDefault="003C2964" w:rsidP="003C2964">
      <w:pPr>
        <w:pStyle w:val="ListParagraph"/>
        <w:ind w:left="1440"/>
        <w:rPr>
          <w:rFonts w:ascii="Calibri" w:hAnsi="Calibri"/>
          <w:bCs/>
          <w:sz w:val="24"/>
          <w:szCs w:val="24"/>
        </w:rPr>
      </w:pPr>
    </w:p>
    <w:p w:rsidR="003C2964" w:rsidRPr="005B1EB5" w:rsidRDefault="003C2964" w:rsidP="003C2964">
      <w:pPr>
        <w:pStyle w:val="ListParagraph"/>
        <w:ind w:left="1440"/>
        <w:rPr>
          <w:rFonts w:ascii="Calibri" w:hAnsi="Calibri"/>
          <w:bCs/>
          <w:sz w:val="24"/>
          <w:szCs w:val="24"/>
        </w:rPr>
      </w:pPr>
    </w:p>
    <w:p w:rsidR="003C2964" w:rsidRPr="005B1EB5" w:rsidRDefault="003C2964" w:rsidP="003C2964">
      <w:pPr>
        <w:pStyle w:val="ListParagraph"/>
        <w:ind w:left="1440"/>
        <w:rPr>
          <w:rFonts w:ascii="Calibri" w:hAnsi="Calibri"/>
          <w:bCs/>
          <w:sz w:val="24"/>
          <w:szCs w:val="24"/>
        </w:rPr>
      </w:pPr>
    </w:p>
    <w:p w:rsidR="003C2964" w:rsidRPr="005B1EB5" w:rsidRDefault="003C2964" w:rsidP="003C2964">
      <w:pPr>
        <w:pStyle w:val="ListParagraph"/>
        <w:ind w:left="1440"/>
        <w:rPr>
          <w:rFonts w:ascii="Calibri" w:hAnsi="Calibri"/>
          <w:bCs/>
          <w:sz w:val="24"/>
          <w:szCs w:val="24"/>
        </w:rPr>
      </w:pPr>
    </w:p>
    <w:p w:rsidR="003C2964" w:rsidRPr="005B1EB5" w:rsidRDefault="003C2964" w:rsidP="003C2964">
      <w:pPr>
        <w:pStyle w:val="ListParagraph"/>
        <w:ind w:left="1440"/>
        <w:rPr>
          <w:rFonts w:ascii="Calibri" w:hAnsi="Calibri"/>
          <w:bCs/>
          <w:sz w:val="24"/>
          <w:szCs w:val="24"/>
        </w:rPr>
      </w:pPr>
    </w:p>
    <w:p w:rsidR="003C2964" w:rsidRDefault="003C2964" w:rsidP="003C2964">
      <w:pPr>
        <w:pStyle w:val="ListParagraph"/>
        <w:ind w:left="1440"/>
        <w:rPr>
          <w:rFonts w:ascii="Calibri" w:hAnsi="Calibri"/>
          <w:bCs/>
          <w:sz w:val="24"/>
          <w:szCs w:val="24"/>
        </w:rPr>
      </w:pPr>
    </w:p>
    <w:p w:rsidR="003C2964" w:rsidRDefault="003C2964" w:rsidP="003C2964">
      <w:pPr>
        <w:pStyle w:val="ListParagraph"/>
        <w:ind w:left="1440"/>
        <w:rPr>
          <w:rFonts w:ascii="Calibri" w:hAnsi="Calibri"/>
          <w:bCs/>
          <w:sz w:val="24"/>
          <w:szCs w:val="24"/>
        </w:rPr>
      </w:pPr>
    </w:p>
    <w:p w:rsidR="003C2964" w:rsidRDefault="003C2964" w:rsidP="003C2964">
      <w:pPr>
        <w:pStyle w:val="ListParagraph"/>
        <w:ind w:left="1440"/>
        <w:rPr>
          <w:rFonts w:ascii="Calibri" w:hAnsi="Calibri"/>
          <w:bCs/>
          <w:sz w:val="24"/>
          <w:szCs w:val="24"/>
        </w:rPr>
      </w:pPr>
    </w:p>
    <w:p w:rsidR="003C2964" w:rsidRDefault="003C2964" w:rsidP="003C2964">
      <w:pPr>
        <w:pStyle w:val="ListParagraph"/>
        <w:ind w:left="1440"/>
        <w:rPr>
          <w:rFonts w:ascii="Calibri" w:hAnsi="Calibri"/>
          <w:bCs/>
          <w:sz w:val="24"/>
          <w:szCs w:val="24"/>
        </w:rPr>
      </w:pPr>
    </w:p>
    <w:p w:rsidR="003C2964" w:rsidRDefault="003C2964" w:rsidP="003C2964">
      <w:pPr>
        <w:pStyle w:val="ListParagraph"/>
        <w:ind w:left="1440"/>
        <w:rPr>
          <w:rFonts w:ascii="Calibri" w:hAnsi="Calibri"/>
          <w:bCs/>
          <w:sz w:val="24"/>
          <w:szCs w:val="24"/>
        </w:rPr>
      </w:pPr>
    </w:p>
    <w:p w:rsidR="003C2964" w:rsidRDefault="003C2964" w:rsidP="003C2964">
      <w:pPr>
        <w:pStyle w:val="ListParagraph"/>
        <w:ind w:left="1440"/>
        <w:rPr>
          <w:rFonts w:ascii="Calibri" w:hAnsi="Calibri"/>
          <w:bCs/>
          <w:sz w:val="24"/>
          <w:szCs w:val="24"/>
        </w:rPr>
      </w:pPr>
    </w:p>
    <w:p w:rsidR="003C2964" w:rsidRDefault="003C2964" w:rsidP="003C2964">
      <w:pPr>
        <w:pStyle w:val="ListParagraph"/>
        <w:ind w:left="1440"/>
        <w:rPr>
          <w:rFonts w:ascii="Calibri" w:hAnsi="Calibri"/>
          <w:bCs/>
          <w:sz w:val="24"/>
          <w:szCs w:val="24"/>
        </w:rPr>
      </w:pPr>
    </w:p>
    <w:p w:rsidR="003C2964" w:rsidRDefault="003C2964" w:rsidP="003C2964">
      <w:pPr>
        <w:pStyle w:val="ListParagraph"/>
        <w:ind w:left="1440"/>
        <w:rPr>
          <w:rFonts w:ascii="Calibri" w:hAnsi="Calibri"/>
          <w:bCs/>
          <w:sz w:val="24"/>
          <w:szCs w:val="24"/>
        </w:rPr>
      </w:pPr>
    </w:p>
    <w:p w:rsidR="003C2964" w:rsidRDefault="003C2964" w:rsidP="003C2964">
      <w:pPr>
        <w:pStyle w:val="ListParagraph"/>
        <w:ind w:left="1440"/>
        <w:rPr>
          <w:rFonts w:ascii="Calibri" w:hAnsi="Calibri"/>
          <w:bCs/>
          <w:sz w:val="24"/>
          <w:szCs w:val="24"/>
        </w:rPr>
      </w:pPr>
    </w:p>
    <w:p w:rsidR="003C2964" w:rsidRDefault="003C2964" w:rsidP="003C2964">
      <w:pPr>
        <w:pStyle w:val="ListParagraph"/>
        <w:ind w:left="1440"/>
        <w:rPr>
          <w:rFonts w:ascii="Calibri" w:hAnsi="Calibri"/>
          <w:bCs/>
          <w:sz w:val="24"/>
          <w:szCs w:val="24"/>
        </w:rPr>
      </w:pPr>
    </w:p>
    <w:p w:rsidR="003C2964" w:rsidRDefault="003C2964" w:rsidP="003C2964">
      <w:pPr>
        <w:pStyle w:val="ListParagraph"/>
        <w:ind w:left="1440"/>
        <w:rPr>
          <w:rFonts w:ascii="Calibri" w:hAnsi="Calibri"/>
          <w:bCs/>
          <w:sz w:val="24"/>
          <w:szCs w:val="24"/>
        </w:rPr>
      </w:pPr>
    </w:p>
    <w:p w:rsidR="003C2964" w:rsidRDefault="003C2964" w:rsidP="003C2964">
      <w:pPr>
        <w:pStyle w:val="ListParagraph"/>
        <w:ind w:left="1440"/>
        <w:rPr>
          <w:rFonts w:ascii="Calibri" w:hAnsi="Calibri"/>
          <w:bCs/>
          <w:sz w:val="24"/>
          <w:szCs w:val="24"/>
        </w:rPr>
      </w:pPr>
    </w:p>
    <w:p w:rsidR="003C2964" w:rsidRDefault="003C2964" w:rsidP="003C2964">
      <w:pPr>
        <w:pStyle w:val="ListParagraph"/>
        <w:ind w:left="1440"/>
        <w:rPr>
          <w:rFonts w:ascii="Calibri" w:hAnsi="Calibri"/>
          <w:bCs/>
          <w:sz w:val="24"/>
          <w:szCs w:val="24"/>
        </w:rPr>
      </w:pPr>
    </w:p>
    <w:p w:rsidR="003C2964" w:rsidRDefault="003C2964" w:rsidP="003C2964">
      <w:pPr>
        <w:pStyle w:val="ListParagraph"/>
        <w:ind w:left="1440"/>
        <w:rPr>
          <w:rFonts w:ascii="Calibri" w:hAnsi="Calibri"/>
          <w:bCs/>
          <w:sz w:val="24"/>
          <w:szCs w:val="24"/>
        </w:rPr>
      </w:pPr>
    </w:p>
    <w:p w:rsidR="003C2964" w:rsidRDefault="003C2964" w:rsidP="003C2964">
      <w:pPr>
        <w:pStyle w:val="ListParagraph"/>
        <w:ind w:left="1440"/>
        <w:rPr>
          <w:rFonts w:ascii="Calibri" w:hAnsi="Calibri"/>
          <w:bCs/>
          <w:sz w:val="24"/>
          <w:szCs w:val="24"/>
        </w:rPr>
      </w:pPr>
    </w:p>
    <w:p w:rsidR="003C2964" w:rsidRDefault="003C2964" w:rsidP="003C2964">
      <w:pPr>
        <w:pStyle w:val="ListParagraph"/>
        <w:ind w:left="1440"/>
        <w:rPr>
          <w:rFonts w:ascii="Calibri" w:hAnsi="Calibri"/>
          <w:bCs/>
          <w:sz w:val="24"/>
          <w:szCs w:val="24"/>
        </w:rPr>
      </w:pPr>
    </w:p>
    <w:p w:rsidR="003C2964" w:rsidRDefault="003C2964" w:rsidP="003C2964">
      <w:pPr>
        <w:pStyle w:val="ListParagraph"/>
        <w:ind w:left="1440"/>
        <w:rPr>
          <w:rFonts w:ascii="Calibri" w:hAnsi="Calibri"/>
          <w:bCs/>
          <w:sz w:val="44"/>
          <w:szCs w:val="24"/>
        </w:rPr>
      </w:pPr>
      <w:r>
        <w:rPr>
          <w:rFonts w:ascii="Calibri" w:hAnsi="Calibri"/>
          <w:bCs/>
          <w:sz w:val="44"/>
          <w:szCs w:val="24"/>
        </w:rPr>
        <w:t xml:space="preserve">                          </w:t>
      </w:r>
      <w:r w:rsidRPr="005B1EB5">
        <w:rPr>
          <w:rFonts w:ascii="Calibri" w:hAnsi="Calibri"/>
          <w:bCs/>
          <w:sz w:val="44"/>
          <w:szCs w:val="24"/>
        </w:rPr>
        <w:t>Index</w:t>
      </w:r>
    </w:p>
    <w:tbl>
      <w:tblPr>
        <w:tblStyle w:val="TableGrid"/>
        <w:tblpPr w:leftFromText="180" w:rightFromText="180" w:vertAnchor="text" w:horzAnchor="margin" w:tblpXSpec="center" w:tblpY="295"/>
        <w:tblW w:w="0" w:type="auto"/>
        <w:tblLook w:val="04A0"/>
      </w:tblPr>
      <w:tblGrid>
        <w:gridCol w:w="1101"/>
        <w:gridCol w:w="2595"/>
        <w:gridCol w:w="3358"/>
        <w:gridCol w:w="1134"/>
      </w:tblGrid>
      <w:tr w:rsidR="003E6CA5" w:rsidRPr="000A1554" w:rsidTr="000A1554">
        <w:tc>
          <w:tcPr>
            <w:tcW w:w="1101" w:type="dxa"/>
          </w:tcPr>
          <w:p w:rsidR="003E6CA5" w:rsidRPr="000A1554" w:rsidRDefault="003E6CA5" w:rsidP="003E6CA5">
            <w:pPr>
              <w:tabs>
                <w:tab w:val="left" w:pos="7755"/>
              </w:tabs>
              <w:rPr>
                <w:b/>
                <w:sz w:val="32"/>
              </w:rPr>
            </w:pPr>
            <w:r w:rsidRPr="000A1554">
              <w:rPr>
                <w:b/>
                <w:sz w:val="32"/>
              </w:rPr>
              <w:t>Sr. No.</w:t>
            </w:r>
          </w:p>
        </w:tc>
        <w:tc>
          <w:tcPr>
            <w:tcW w:w="2595" w:type="dxa"/>
          </w:tcPr>
          <w:p w:rsidR="003E6CA5" w:rsidRPr="000A1554" w:rsidRDefault="003E6CA5" w:rsidP="003E6CA5">
            <w:pPr>
              <w:tabs>
                <w:tab w:val="left" w:pos="7755"/>
              </w:tabs>
              <w:rPr>
                <w:b/>
                <w:sz w:val="32"/>
              </w:rPr>
            </w:pPr>
            <w:r w:rsidRPr="000A1554">
              <w:rPr>
                <w:b/>
                <w:sz w:val="32"/>
              </w:rPr>
              <w:t>Section</w:t>
            </w:r>
          </w:p>
        </w:tc>
        <w:tc>
          <w:tcPr>
            <w:tcW w:w="3358" w:type="dxa"/>
          </w:tcPr>
          <w:p w:rsidR="003E6CA5" w:rsidRPr="000A1554" w:rsidRDefault="003E6CA5" w:rsidP="003E6CA5">
            <w:pPr>
              <w:tabs>
                <w:tab w:val="left" w:pos="7755"/>
              </w:tabs>
              <w:rPr>
                <w:b/>
                <w:sz w:val="32"/>
              </w:rPr>
            </w:pPr>
            <w:r w:rsidRPr="000A1554">
              <w:rPr>
                <w:b/>
                <w:sz w:val="32"/>
              </w:rPr>
              <w:t>Sub - Section</w:t>
            </w:r>
          </w:p>
        </w:tc>
        <w:tc>
          <w:tcPr>
            <w:tcW w:w="1134" w:type="dxa"/>
          </w:tcPr>
          <w:p w:rsidR="003E6CA5" w:rsidRPr="000A1554" w:rsidRDefault="003E6CA5" w:rsidP="003E6CA5">
            <w:pPr>
              <w:tabs>
                <w:tab w:val="left" w:pos="7755"/>
              </w:tabs>
              <w:rPr>
                <w:b/>
                <w:sz w:val="32"/>
              </w:rPr>
            </w:pPr>
          </w:p>
        </w:tc>
      </w:tr>
      <w:tr w:rsidR="003E6CA5" w:rsidTr="000A1554">
        <w:trPr>
          <w:trHeight w:val="473"/>
        </w:trPr>
        <w:tc>
          <w:tcPr>
            <w:tcW w:w="1101" w:type="dxa"/>
          </w:tcPr>
          <w:p w:rsidR="003E6CA5" w:rsidRDefault="003E6CA5" w:rsidP="000A1554">
            <w:pPr>
              <w:tabs>
                <w:tab w:val="left" w:pos="7755"/>
              </w:tabs>
              <w:jc w:val="center"/>
            </w:pPr>
            <w:r>
              <w:t>1</w:t>
            </w:r>
          </w:p>
        </w:tc>
        <w:tc>
          <w:tcPr>
            <w:tcW w:w="2595" w:type="dxa"/>
          </w:tcPr>
          <w:p w:rsidR="003E6CA5" w:rsidRDefault="003E6CA5" w:rsidP="003E6CA5">
            <w:pPr>
              <w:tabs>
                <w:tab w:val="left" w:pos="7755"/>
              </w:tabs>
            </w:pPr>
            <w:r>
              <w:t>Log In LFG Portal</w:t>
            </w:r>
          </w:p>
        </w:tc>
        <w:tc>
          <w:tcPr>
            <w:tcW w:w="3358" w:type="dxa"/>
          </w:tcPr>
          <w:p w:rsidR="003E6CA5" w:rsidRDefault="003E6CA5" w:rsidP="003E6CA5">
            <w:pPr>
              <w:tabs>
                <w:tab w:val="left" w:pos="7755"/>
              </w:tabs>
            </w:pPr>
            <w:r>
              <w:t>Log In Credentials</w:t>
            </w:r>
          </w:p>
        </w:tc>
        <w:tc>
          <w:tcPr>
            <w:tcW w:w="1134" w:type="dxa"/>
          </w:tcPr>
          <w:p w:rsidR="003E6CA5" w:rsidRDefault="003E6CA5" w:rsidP="003E6CA5">
            <w:pPr>
              <w:tabs>
                <w:tab w:val="left" w:pos="7755"/>
              </w:tabs>
            </w:pPr>
          </w:p>
        </w:tc>
      </w:tr>
      <w:tr w:rsidR="003E6CA5" w:rsidTr="000A1554">
        <w:trPr>
          <w:trHeight w:val="565"/>
        </w:trPr>
        <w:tc>
          <w:tcPr>
            <w:tcW w:w="1101" w:type="dxa"/>
          </w:tcPr>
          <w:p w:rsidR="003E6CA5" w:rsidRDefault="003E6CA5" w:rsidP="000A1554">
            <w:pPr>
              <w:tabs>
                <w:tab w:val="left" w:pos="7755"/>
              </w:tabs>
              <w:jc w:val="center"/>
            </w:pPr>
          </w:p>
        </w:tc>
        <w:tc>
          <w:tcPr>
            <w:tcW w:w="2595" w:type="dxa"/>
          </w:tcPr>
          <w:p w:rsidR="003E6CA5" w:rsidRDefault="003E6CA5" w:rsidP="003E6CA5">
            <w:pPr>
              <w:tabs>
                <w:tab w:val="left" w:pos="7755"/>
              </w:tabs>
            </w:pPr>
          </w:p>
        </w:tc>
        <w:tc>
          <w:tcPr>
            <w:tcW w:w="3358" w:type="dxa"/>
          </w:tcPr>
          <w:p w:rsidR="003E6CA5" w:rsidRDefault="003E6CA5" w:rsidP="003E6CA5">
            <w:pPr>
              <w:tabs>
                <w:tab w:val="left" w:pos="7755"/>
              </w:tabs>
            </w:pPr>
            <w:r>
              <w:t>Forgot Password</w:t>
            </w:r>
          </w:p>
        </w:tc>
        <w:tc>
          <w:tcPr>
            <w:tcW w:w="1134" w:type="dxa"/>
          </w:tcPr>
          <w:p w:rsidR="003E6CA5" w:rsidRDefault="003E6CA5" w:rsidP="003E6CA5">
            <w:pPr>
              <w:tabs>
                <w:tab w:val="left" w:pos="7755"/>
              </w:tabs>
            </w:pPr>
          </w:p>
        </w:tc>
      </w:tr>
      <w:tr w:rsidR="003E6CA5" w:rsidTr="000A1554">
        <w:trPr>
          <w:trHeight w:val="559"/>
        </w:trPr>
        <w:tc>
          <w:tcPr>
            <w:tcW w:w="1101" w:type="dxa"/>
          </w:tcPr>
          <w:p w:rsidR="003E6CA5" w:rsidRDefault="003E6CA5" w:rsidP="000A1554">
            <w:pPr>
              <w:tabs>
                <w:tab w:val="left" w:pos="7755"/>
              </w:tabs>
              <w:jc w:val="center"/>
            </w:pPr>
          </w:p>
        </w:tc>
        <w:tc>
          <w:tcPr>
            <w:tcW w:w="2595" w:type="dxa"/>
          </w:tcPr>
          <w:p w:rsidR="003E6CA5" w:rsidRDefault="003E6CA5" w:rsidP="003E6CA5">
            <w:pPr>
              <w:tabs>
                <w:tab w:val="left" w:pos="7755"/>
              </w:tabs>
            </w:pPr>
          </w:p>
        </w:tc>
        <w:tc>
          <w:tcPr>
            <w:tcW w:w="3358" w:type="dxa"/>
          </w:tcPr>
          <w:p w:rsidR="003E6CA5" w:rsidRDefault="003E6CA5" w:rsidP="003E6CA5">
            <w:pPr>
              <w:tabs>
                <w:tab w:val="left" w:pos="7755"/>
              </w:tabs>
            </w:pPr>
            <w:r>
              <w:t>Change Password</w:t>
            </w:r>
          </w:p>
        </w:tc>
        <w:tc>
          <w:tcPr>
            <w:tcW w:w="1134" w:type="dxa"/>
          </w:tcPr>
          <w:p w:rsidR="003E6CA5" w:rsidRDefault="003E6CA5" w:rsidP="003E6CA5">
            <w:pPr>
              <w:tabs>
                <w:tab w:val="left" w:pos="7755"/>
              </w:tabs>
            </w:pPr>
          </w:p>
        </w:tc>
      </w:tr>
      <w:tr w:rsidR="003E6CA5" w:rsidTr="000A1554">
        <w:tc>
          <w:tcPr>
            <w:tcW w:w="1101" w:type="dxa"/>
          </w:tcPr>
          <w:p w:rsidR="003E6CA5" w:rsidRDefault="003E6CA5" w:rsidP="000A1554">
            <w:pPr>
              <w:tabs>
                <w:tab w:val="left" w:pos="7755"/>
              </w:tabs>
              <w:jc w:val="center"/>
            </w:pPr>
            <w:r>
              <w:t>2</w:t>
            </w:r>
          </w:p>
        </w:tc>
        <w:tc>
          <w:tcPr>
            <w:tcW w:w="2595" w:type="dxa"/>
          </w:tcPr>
          <w:p w:rsidR="003E6CA5" w:rsidRDefault="003E6CA5" w:rsidP="003E6CA5">
            <w:pPr>
              <w:tabs>
                <w:tab w:val="left" w:pos="7755"/>
              </w:tabs>
            </w:pPr>
            <w:r>
              <w:t>AMS Module</w:t>
            </w:r>
          </w:p>
        </w:tc>
        <w:tc>
          <w:tcPr>
            <w:tcW w:w="3358" w:type="dxa"/>
          </w:tcPr>
          <w:p w:rsidR="003E6CA5" w:rsidRDefault="003E6CA5" w:rsidP="003E6CA5">
            <w:pPr>
              <w:tabs>
                <w:tab w:val="left" w:pos="7755"/>
              </w:tabs>
            </w:pPr>
            <w:r>
              <w:t>Capital Purchase Request Form - FAPA</w:t>
            </w:r>
          </w:p>
        </w:tc>
        <w:tc>
          <w:tcPr>
            <w:tcW w:w="1134" w:type="dxa"/>
          </w:tcPr>
          <w:p w:rsidR="003E6CA5" w:rsidRDefault="003E6CA5" w:rsidP="003E6CA5">
            <w:pPr>
              <w:tabs>
                <w:tab w:val="left" w:pos="7755"/>
              </w:tabs>
            </w:pPr>
            <w:r>
              <w:t xml:space="preserve">Save </w:t>
            </w:r>
          </w:p>
          <w:p w:rsidR="003E6CA5" w:rsidRDefault="003E6CA5" w:rsidP="003E6CA5">
            <w:pPr>
              <w:tabs>
                <w:tab w:val="left" w:pos="7755"/>
              </w:tabs>
            </w:pPr>
            <w:r>
              <w:t>Submit</w:t>
            </w:r>
          </w:p>
          <w:p w:rsidR="003E6CA5" w:rsidRDefault="003E6CA5" w:rsidP="003E6CA5">
            <w:pPr>
              <w:tabs>
                <w:tab w:val="left" w:pos="7755"/>
              </w:tabs>
            </w:pPr>
            <w:r>
              <w:t>Reset</w:t>
            </w:r>
          </w:p>
          <w:p w:rsidR="003E6CA5" w:rsidRDefault="003E6CA5" w:rsidP="003E6CA5">
            <w:pPr>
              <w:tabs>
                <w:tab w:val="left" w:pos="7755"/>
              </w:tabs>
            </w:pPr>
            <w:r>
              <w:t>Delete</w:t>
            </w:r>
          </w:p>
        </w:tc>
      </w:tr>
      <w:tr w:rsidR="003E6CA5" w:rsidTr="000A1554">
        <w:tc>
          <w:tcPr>
            <w:tcW w:w="1101" w:type="dxa"/>
          </w:tcPr>
          <w:p w:rsidR="003E6CA5" w:rsidRDefault="003E6CA5" w:rsidP="003E6CA5">
            <w:pPr>
              <w:tabs>
                <w:tab w:val="left" w:pos="7755"/>
              </w:tabs>
            </w:pPr>
          </w:p>
        </w:tc>
        <w:tc>
          <w:tcPr>
            <w:tcW w:w="2595" w:type="dxa"/>
          </w:tcPr>
          <w:p w:rsidR="003E6CA5" w:rsidRDefault="003E6CA5" w:rsidP="003E6CA5">
            <w:pPr>
              <w:tabs>
                <w:tab w:val="left" w:pos="7755"/>
              </w:tabs>
            </w:pPr>
          </w:p>
        </w:tc>
        <w:tc>
          <w:tcPr>
            <w:tcW w:w="3358" w:type="dxa"/>
          </w:tcPr>
          <w:p w:rsidR="003E6CA5" w:rsidRDefault="003E6CA5" w:rsidP="003E6CA5">
            <w:pPr>
              <w:tabs>
                <w:tab w:val="left" w:pos="7755"/>
              </w:tabs>
            </w:pPr>
            <w:r>
              <w:t>Service Request Form (PR)</w:t>
            </w:r>
          </w:p>
        </w:tc>
        <w:tc>
          <w:tcPr>
            <w:tcW w:w="1134" w:type="dxa"/>
          </w:tcPr>
          <w:p w:rsidR="003E6CA5" w:rsidRDefault="003E6CA5" w:rsidP="003E6CA5">
            <w:pPr>
              <w:tabs>
                <w:tab w:val="left" w:pos="7755"/>
              </w:tabs>
            </w:pPr>
            <w:r>
              <w:t xml:space="preserve">Save </w:t>
            </w:r>
          </w:p>
          <w:p w:rsidR="003E6CA5" w:rsidRDefault="003E6CA5" w:rsidP="003E6CA5">
            <w:pPr>
              <w:tabs>
                <w:tab w:val="left" w:pos="7755"/>
              </w:tabs>
            </w:pPr>
            <w:r>
              <w:t>Submit</w:t>
            </w:r>
          </w:p>
          <w:p w:rsidR="003E6CA5" w:rsidRDefault="003E6CA5" w:rsidP="003E6CA5">
            <w:pPr>
              <w:tabs>
                <w:tab w:val="left" w:pos="7755"/>
              </w:tabs>
            </w:pPr>
            <w:r>
              <w:t>Reset</w:t>
            </w:r>
          </w:p>
          <w:p w:rsidR="003E6CA5" w:rsidRDefault="003E6CA5" w:rsidP="003E6CA5">
            <w:pPr>
              <w:tabs>
                <w:tab w:val="left" w:pos="7755"/>
              </w:tabs>
            </w:pPr>
            <w:r>
              <w:t>Delete</w:t>
            </w:r>
          </w:p>
        </w:tc>
      </w:tr>
      <w:tr w:rsidR="003E6CA5" w:rsidTr="000A1554">
        <w:tc>
          <w:tcPr>
            <w:tcW w:w="1101" w:type="dxa"/>
          </w:tcPr>
          <w:p w:rsidR="003E6CA5" w:rsidRDefault="003E6CA5" w:rsidP="003E6CA5">
            <w:pPr>
              <w:tabs>
                <w:tab w:val="left" w:pos="7755"/>
              </w:tabs>
            </w:pPr>
          </w:p>
        </w:tc>
        <w:tc>
          <w:tcPr>
            <w:tcW w:w="2595" w:type="dxa"/>
          </w:tcPr>
          <w:p w:rsidR="003E6CA5" w:rsidRDefault="003E6CA5" w:rsidP="003E6CA5">
            <w:pPr>
              <w:tabs>
                <w:tab w:val="left" w:pos="7755"/>
              </w:tabs>
            </w:pPr>
          </w:p>
        </w:tc>
        <w:tc>
          <w:tcPr>
            <w:tcW w:w="3358" w:type="dxa"/>
          </w:tcPr>
          <w:p w:rsidR="003E6CA5" w:rsidRDefault="003E6CA5" w:rsidP="003E6CA5">
            <w:pPr>
              <w:tabs>
                <w:tab w:val="left" w:pos="7755"/>
              </w:tabs>
            </w:pPr>
            <w:r>
              <w:t>Non Stock Request Form (PR)</w:t>
            </w:r>
          </w:p>
        </w:tc>
        <w:tc>
          <w:tcPr>
            <w:tcW w:w="1134" w:type="dxa"/>
          </w:tcPr>
          <w:p w:rsidR="003E6CA5" w:rsidRDefault="003E6CA5" w:rsidP="003E6CA5">
            <w:pPr>
              <w:tabs>
                <w:tab w:val="left" w:pos="7755"/>
              </w:tabs>
            </w:pPr>
            <w:r>
              <w:t xml:space="preserve">Save </w:t>
            </w:r>
          </w:p>
          <w:p w:rsidR="003E6CA5" w:rsidRDefault="003E6CA5" w:rsidP="003E6CA5">
            <w:pPr>
              <w:tabs>
                <w:tab w:val="left" w:pos="7755"/>
              </w:tabs>
            </w:pPr>
            <w:r>
              <w:t>Submit</w:t>
            </w:r>
          </w:p>
          <w:p w:rsidR="003E6CA5" w:rsidRDefault="003E6CA5" w:rsidP="003E6CA5">
            <w:pPr>
              <w:tabs>
                <w:tab w:val="left" w:pos="7755"/>
              </w:tabs>
            </w:pPr>
            <w:r>
              <w:t>Reset</w:t>
            </w:r>
          </w:p>
          <w:p w:rsidR="003E6CA5" w:rsidRDefault="003E6CA5" w:rsidP="003E6CA5">
            <w:pPr>
              <w:tabs>
                <w:tab w:val="left" w:pos="7755"/>
              </w:tabs>
            </w:pPr>
            <w:r>
              <w:t>Delete</w:t>
            </w:r>
          </w:p>
        </w:tc>
      </w:tr>
    </w:tbl>
    <w:p w:rsidR="003C2964" w:rsidRDefault="003C2964" w:rsidP="003C2964">
      <w:pPr>
        <w:pStyle w:val="ListParagraph"/>
        <w:ind w:left="1440"/>
        <w:jc w:val="center"/>
        <w:rPr>
          <w:rFonts w:ascii="Calibri" w:hAnsi="Calibri"/>
          <w:bCs/>
          <w:sz w:val="44"/>
          <w:szCs w:val="24"/>
        </w:rPr>
      </w:pPr>
    </w:p>
    <w:p w:rsidR="003C2964" w:rsidRPr="005B1EB5" w:rsidRDefault="003C2964" w:rsidP="003C2964">
      <w:pPr>
        <w:pStyle w:val="ListParagraph"/>
        <w:ind w:left="1440"/>
        <w:rPr>
          <w:rFonts w:ascii="Calibri" w:hAnsi="Calibri"/>
          <w:bCs/>
          <w:sz w:val="44"/>
          <w:szCs w:val="24"/>
        </w:rPr>
      </w:pPr>
    </w:p>
    <w:p w:rsidR="003C2964" w:rsidRDefault="003C2964" w:rsidP="003C2964">
      <w:pPr>
        <w:pStyle w:val="ListParagraph"/>
        <w:ind w:left="2160"/>
        <w:rPr>
          <w:rFonts w:ascii="Calibri" w:hAnsi="Calibri"/>
          <w:bCs/>
          <w:sz w:val="32"/>
          <w:szCs w:val="24"/>
        </w:rPr>
      </w:pPr>
    </w:p>
    <w:p w:rsidR="003C2964" w:rsidRDefault="003C2964" w:rsidP="003C2964">
      <w:pPr>
        <w:pStyle w:val="ListParagraph"/>
        <w:ind w:left="2160"/>
        <w:rPr>
          <w:rFonts w:ascii="Calibri" w:hAnsi="Calibri"/>
          <w:bCs/>
          <w:sz w:val="32"/>
          <w:szCs w:val="24"/>
        </w:rPr>
      </w:pPr>
    </w:p>
    <w:p w:rsidR="003C2964" w:rsidRPr="005B1EB5" w:rsidRDefault="003C2964" w:rsidP="003C2964">
      <w:pPr>
        <w:rPr>
          <w:rFonts w:ascii="Calibri" w:hAnsi="Calibri"/>
          <w:bCs/>
          <w:sz w:val="24"/>
          <w:szCs w:val="24"/>
        </w:rPr>
      </w:pPr>
      <w:r w:rsidRPr="005B1EB5">
        <w:rPr>
          <w:rFonts w:ascii="Calibri" w:hAnsi="Calibri"/>
          <w:bCs/>
          <w:sz w:val="24"/>
          <w:szCs w:val="24"/>
        </w:rPr>
        <w:tab/>
      </w:r>
      <w:r w:rsidRPr="005B1EB5">
        <w:rPr>
          <w:rFonts w:ascii="Calibri" w:hAnsi="Calibri"/>
          <w:bCs/>
          <w:sz w:val="24"/>
          <w:szCs w:val="24"/>
        </w:rPr>
        <w:tab/>
      </w:r>
    </w:p>
    <w:p w:rsidR="003C2964" w:rsidRPr="005B1EB5" w:rsidRDefault="003C2964" w:rsidP="003C2964">
      <w:pPr>
        <w:rPr>
          <w:rFonts w:ascii="Calibri" w:hAnsi="Calibri"/>
          <w:bCs/>
          <w:sz w:val="24"/>
          <w:szCs w:val="24"/>
        </w:rPr>
      </w:pPr>
    </w:p>
    <w:p w:rsidR="00A141A4" w:rsidRDefault="00A141A4"/>
    <w:p w:rsidR="00363CC7" w:rsidRDefault="00363CC7"/>
    <w:p w:rsidR="00363CC7" w:rsidRDefault="00363CC7"/>
    <w:p w:rsidR="00363CC7" w:rsidRDefault="00363CC7"/>
    <w:p w:rsidR="003E6CA5" w:rsidRDefault="003E6CA5" w:rsidP="00B356EE">
      <w:pPr>
        <w:ind w:firstLine="720"/>
        <w:rPr>
          <w:rFonts w:ascii="Calibri" w:hAnsi="Calibri"/>
          <w:b/>
          <w:bCs/>
          <w:sz w:val="28"/>
          <w:szCs w:val="24"/>
        </w:rPr>
      </w:pPr>
    </w:p>
    <w:p w:rsidR="003E6CA5" w:rsidRDefault="003E6CA5" w:rsidP="00B356EE">
      <w:pPr>
        <w:ind w:firstLine="720"/>
        <w:rPr>
          <w:rFonts w:ascii="Calibri" w:hAnsi="Calibri"/>
          <w:b/>
          <w:bCs/>
          <w:sz w:val="28"/>
          <w:szCs w:val="24"/>
        </w:rPr>
      </w:pPr>
    </w:p>
    <w:p w:rsidR="00B356EE" w:rsidRPr="00C9003E" w:rsidRDefault="00B356EE" w:rsidP="00B356EE">
      <w:pPr>
        <w:ind w:firstLine="720"/>
        <w:rPr>
          <w:rFonts w:ascii="Calibri" w:hAnsi="Calibri"/>
          <w:b/>
          <w:bCs/>
          <w:sz w:val="28"/>
          <w:szCs w:val="24"/>
        </w:rPr>
      </w:pPr>
      <w:r w:rsidRPr="00C9003E">
        <w:rPr>
          <w:rFonts w:ascii="Calibri" w:hAnsi="Calibri"/>
          <w:b/>
          <w:bCs/>
          <w:sz w:val="28"/>
          <w:szCs w:val="24"/>
        </w:rPr>
        <w:t>1. Getting Started:</w:t>
      </w:r>
    </w:p>
    <w:p w:rsidR="00B356EE" w:rsidRPr="005B1EB5" w:rsidRDefault="00B356EE" w:rsidP="00B356EE">
      <w:pPr>
        <w:jc w:val="both"/>
        <w:rPr>
          <w:rFonts w:ascii="Calibri" w:hAnsi="Calibri"/>
          <w:bCs/>
          <w:sz w:val="24"/>
          <w:szCs w:val="24"/>
        </w:rPr>
      </w:pPr>
      <w:r>
        <w:rPr>
          <w:rFonts w:ascii="Calibri" w:hAnsi="Calibri"/>
          <w:bCs/>
          <w:sz w:val="24"/>
          <w:szCs w:val="24"/>
        </w:rPr>
        <w:tab/>
      </w:r>
      <w:r w:rsidRPr="005B1EB5">
        <w:rPr>
          <w:rFonts w:ascii="Calibri" w:hAnsi="Calibri"/>
          <w:bCs/>
          <w:sz w:val="24"/>
          <w:szCs w:val="24"/>
        </w:rPr>
        <w:t xml:space="preserve">To access the </w:t>
      </w:r>
      <w:r>
        <w:rPr>
          <w:rFonts w:ascii="Calibri" w:hAnsi="Calibri"/>
          <w:bCs/>
          <w:sz w:val="24"/>
          <w:szCs w:val="24"/>
        </w:rPr>
        <w:t>AMS</w:t>
      </w:r>
      <w:r w:rsidRPr="005B1EB5">
        <w:rPr>
          <w:rFonts w:ascii="Calibri" w:hAnsi="Calibri"/>
          <w:bCs/>
          <w:sz w:val="24"/>
          <w:szCs w:val="24"/>
        </w:rPr>
        <w:t xml:space="preserve"> Module the employee is required to use the below URL</w:t>
      </w:r>
    </w:p>
    <w:p w:rsidR="00B356EE" w:rsidRPr="00B062A3" w:rsidRDefault="009552B4" w:rsidP="00B356EE">
      <w:pPr>
        <w:jc w:val="center"/>
        <w:rPr>
          <w:rFonts w:ascii="Calibri" w:hAnsi="Calibri"/>
          <w:bCs/>
          <w:color w:val="1F497D" w:themeColor="text2"/>
          <w:sz w:val="24"/>
          <w:szCs w:val="24"/>
        </w:rPr>
      </w:pPr>
      <w:hyperlink r:id="rId9" w:history="1">
        <w:r w:rsidR="00B356EE" w:rsidRPr="00B062A3">
          <w:rPr>
            <w:rFonts w:ascii="Calibri" w:hAnsi="Calibri"/>
            <w:bCs/>
            <w:color w:val="1F497D" w:themeColor="text2"/>
            <w:sz w:val="24"/>
            <w:szCs w:val="24"/>
          </w:rPr>
          <w:t>http://lfg.nipponpaint-groupar.com/</w:t>
        </w:r>
      </w:hyperlink>
    </w:p>
    <w:p w:rsidR="00B356EE" w:rsidRPr="00C9003E" w:rsidRDefault="00B356EE" w:rsidP="00B356EE">
      <w:pPr>
        <w:ind w:firstLine="720"/>
        <w:rPr>
          <w:rFonts w:ascii="Calibri" w:hAnsi="Calibri"/>
          <w:b/>
          <w:bCs/>
          <w:sz w:val="24"/>
          <w:szCs w:val="24"/>
        </w:rPr>
      </w:pPr>
      <w:r w:rsidRPr="00C9003E">
        <w:rPr>
          <w:rFonts w:ascii="Calibri" w:hAnsi="Calibri"/>
          <w:b/>
          <w:bCs/>
          <w:sz w:val="24"/>
          <w:szCs w:val="24"/>
        </w:rPr>
        <w:t>1.1 Login Credentials:</w:t>
      </w:r>
    </w:p>
    <w:p w:rsidR="00B356EE" w:rsidRPr="005B1EB5" w:rsidRDefault="00B356EE" w:rsidP="00B356EE">
      <w:pPr>
        <w:pStyle w:val="ListParagraph"/>
        <w:numPr>
          <w:ilvl w:val="0"/>
          <w:numId w:val="3"/>
        </w:numPr>
        <w:rPr>
          <w:rFonts w:ascii="Calibri" w:hAnsi="Calibri"/>
          <w:bCs/>
          <w:sz w:val="24"/>
          <w:szCs w:val="24"/>
        </w:rPr>
      </w:pPr>
      <w:r w:rsidRPr="005B1EB5">
        <w:rPr>
          <w:rFonts w:ascii="Calibri" w:hAnsi="Calibri"/>
          <w:bCs/>
          <w:sz w:val="24"/>
          <w:szCs w:val="24"/>
        </w:rPr>
        <w:t xml:space="preserve">User ID : </w:t>
      </w:r>
    </w:p>
    <w:p w:rsidR="00B356EE" w:rsidRPr="005B1EB5" w:rsidRDefault="00B356EE" w:rsidP="00B356EE">
      <w:pPr>
        <w:pStyle w:val="ListParagraph"/>
        <w:numPr>
          <w:ilvl w:val="0"/>
          <w:numId w:val="3"/>
        </w:numPr>
        <w:rPr>
          <w:rFonts w:ascii="Calibri" w:hAnsi="Calibri"/>
          <w:bCs/>
          <w:sz w:val="24"/>
          <w:szCs w:val="24"/>
        </w:rPr>
      </w:pPr>
      <w:r w:rsidRPr="005B1EB5">
        <w:rPr>
          <w:rFonts w:ascii="Calibri" w:hAnsi="Calibri"/>
          <w:bCs/>
          <w:sz w:val="24"/>
          <w:szCs w:val="24"/>
        </w:rPr>
        <w:t xml:space="preserve">Password : </w:t>
      </w:r>
    </w:p>
    <w:p w:rsidR="00B356EE" w:rsidRPr="005B1EB5" w:rsidRDefault="00C441ED" w:rsidP="00B356EE">
      <w:pPr>
        <w:rPr>
          <w:rFonts w:ascii="Calibri" w:hAnsi="Calibri"/>
          <w:bCs/>
          <w:sz w:val="24"/>
          <w:szCs w:val="24"/>
        </w:rPr>
      </w:pPr>
      <w:r>
        <w:rPr>
          <w:rFonts w:ascii="Calibri" w:hAnsi="Calibri"/>
          <w:bCs/>
          <w:noProof/>
          <w:sz w:val="24"/>
          <w:szCs w:val="24"/>
          <w:lang w:val="en-IN" w:eastAsia="en-IN"/>
        </w:rPr>
        <w:drawing>
          <wp:inline distT="0" distB="0" distL="0" distR="0">
            <wp:extent cx="5753100" cy="2733675"/>
            <wp:effectExtent l="19050" t="0" r="0" b="0"/>
            <wp:docPr id="4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a:srcRect/>
                    <a:stretch>
                      <a:fillRect/>
                    </a:stretch>
                  </pic:blipFill>
                  <pic:spPr bwMode="auto">
                    <a:xfrm>
                      <a:off x="0" y="0"/>
                      <a:ext cx="5753100" cy="2733675"/>
                    </a:xfrm>
                    <a:prstGeom prst="rect">
                      <a:avLst/>
                    </a:prstGeom>
                    <a:noFill/>
                    <a:ln w="9525">
                      <a:noFill/>
                      <a:miter lim="800000"/>
                      <a:headEnd/>
                      <a:tailEnd/>
                    </a:ln>
                  </pic:spPr>
                </pic:pic>
              </a:graphicData>
            </a:graphic>
          </wp:inline>
        </w:drawing>
      </w:r>
    </w:p>
    <w:p w:rsidR="00B356EE" w:rsidRPr="005B1EB5" w:rsidRDefault="00B356EE" w:rsidP="00B356EE">
      <w:pPr>
        <w:rPr>
          <w:rFonts w:ascii="Calibri" w:hAnsi="Calibri"/>
          <w:bCs/>
          <w:sz w:val="24"/>
          <w:szCs w:val="24"/>
        </w:rPr>
      </w:pPr>
    </w:p>
    <w:p w:rsidR="00B356EE" w:rsidRPr="00C9003E" w:rsidRDefault="00B356EE" w:rsidP="00B356EE">
      <w:pPr>
        <w:rPr>
          <w:rFonts w:ascii="Calibri" w:hAnsi="Calibri"/>
          <w:b/>
          <w:bCs/>
          <w:sz w:val="24"/>
          <w:szCs w:val="24"/>
        </w:rPr>
      </w:pPr>
      <w:r w:rsidRPr="00C9003E">
        <w:rPr>
          <w:rFonts w:ascii="Calibri" w:hAnsi="Calibri"/>
          <w:b/>
          <w:bCs/>
          <w:sz w:val="24"/>
          <w:szCs w:val="24"/>
        </w:rPr>
        <w:t>1.2 Forgot Password:</w:t>
      </w:r>
    </w:p>
    <w:p w:rsidR="00B356EE" w:rsidRPr="005B1EB5" w:rsidRDefault="00B356EE" w:rsidP="00B356EE">
      <w:pPr>
        <w:autoSpaceDE w:val="0"/>
        <w:autoSpaceDN w:val="0"/>
        <w:adjustRightInd w:val="0"/>
        <w:ind w:left="60"/>
        <w:rPr>
          <w:rFonts w:ascii="Calibri" w:hAnsi="Calibri"/>
          <w:bCs/>
          <w:sz w:val="24"/>
          <w:szCs w:val="24"/>
        </w:rPr>
      </w:pPr>
      <w:r w:rsidRPr="005B1EB5">
        <w:rPr>
          <w:rFonts w:ascii="Calibri" w:hAnsi="Calibri"/>
          <w:bCs/>
          <w:sz w:val="24"/>
          <w:szCs w:val="24"/>
        </w:rPr>
        <w:t>In case forgetting the password, Click forgot password after putting the employee code then you have received the password on mail.</w:t>
      </w:r>
    </w:p>
    <w:p w:rsidR="00B356EE" w:rsidRPr="00C9003E" w:rsidRDefault="00B356EE" w:rsidP="00B356EE">
      <w:pPr>
        <w:autoSpaceDE w:val="0"/>
        <w:autoSpaceDN w:val="0"/>
        <w:adjustRightInd w:val="0"/>
        <w:ind w:left="60"/>
        <w:rPr>
          <w:rFonts w:ascii="Calibri" w:hAnsi="Calibri"/>
          <w:b/>
          <w:bCs/>
          <w:sz w:val="24"/>
          <w:szCs w:val="24"/>
        </w:rPr>
      </w:pPr>
      <w:r w:rsidRPr="00C9003E">
        <w:rPr>
          <w:rFonts w:ascii="Calibri" w:hAnsi="Calibri"/>
          <w:b/>
          <w:bCs/>
          <w:sz w:val="24"/>
          <w:szCs w:val="24"/>
        </w:rPr>
        <w:t>1.3 Change Password:</w:t>
      </w:r>
    </w:p>
    <w:p w:rsidR="00B356EE" w:rsidRPr="005B1EB5" w:rsidRDefault="00B356EE" w:rsidP="00B356EE">
      <w:pPr>
        <w:autoSpaceDE w:val="0"/>
        <w:autoSpaceDN w:val="0"/>
        <w:adjustRightInd w:val="0"/>
        <w:ind w:left="60"/>
        <w:rPr>
          <w:rFonts w:ascii="Calibri" w:hAnsi="Calibri"/>
          <w:bCs/>
          <w:sz w:val="24"/>
          <w:szCs w:val="24"/>
        </w:rPr>
      </w:pPr>
      <w:r w:rsidRPr="005B1EB5">
        <w:rPr>
          <w:rFonts w:ascii="Calibri" w:hAnsi="Calibri"/>
          <w:bCs/>
          <w:sz w:val="24"/>
          <w:szCs w:val="24"/>
        </w:rPr>
        <w:t>Employee can change the password from the TAB “CHANGE PASSWORD” on TOP RIGHT HAND SIDE.</w:t>
      </w:r>
    </w:p>
    <w:p w:rsidR="00B356EE" w:rsidRDefault="00B356EE" w:rsidP="00B356EE">
      <w:pPr>
        <w:autoSpaceDE w:val="0"/>
        <w:autoSpaceDN w:val="0"/>
        <w:adjustRightInd w:val="0"/>
        <w:rPr>
          <w:rFonts w:ascii="Calibri" w:hAnsi="Calibri"/>
          <w:b/>
          <w:bCs/>
          <w:sz w:val="24"/>
          <w:szCs w:val="24"/>
        </w:rPr>
      </w:pPr>
    </w:p>
    <w:p w:rsidR="00B356EE" w:rsidRDefault="00B356EE" w:rsidP="00B356EE">
      <w:pPr>
        <w:autoSpaceDE w:val="0"/>
        <w:autoSpaceDN w:val="0"/>
        <w:adjustRightInd w:val="0"/>
        <w:rPr>
          <w:rFonts w:ascii="Calibri" w:hAnsi="Calibri"/>
          <w:b/>
          <w:bCs/>
          <w:sz w:val="24"/>
          <w:szCs w:val="24"/>
        </w:rPr>
      </w:pPr>
    </w:p>
    <w:p w:rsidR="00B356EE" w:rsidRDefault="00B356EE" w:rsidP="00B356EE">
      <w:pPr>
        <w:autoSpaceDE w:val="0"/>
        <w:autoSpaceDN w:val="0"/>
        <w:adjustRightInd w:val="0"/>
        <w:rPr>
          <w:rFonts w:ascii="Calibri" w:hAnsi="Calibri"/>
          <w:b/>
          <w:bCs/>
          <w:sz w:val="24"/>
          <w:szCs w:val="24"/>
        </w:rPr>
      </w:pPr>
    </w:p>
    <w:p w:rsidR="003E6CA5" w:rsidRDefault="003E6CA5" w:rsidP="00B356EE">
      <w:pPr>
        <w:autoSpaceDE w:val="0"/>
        <w:autoSpaceDN w:val="0"/>
        <w:adjustRightInd w:val="0"/>
        <w:rPr>
          <w:rFonts w:ascii="Calibri" w:hAnsi="Calibri"/>
          <w:b/>
          <w:bCs/>
          <w:sz w:val="24"/>
          <w:szCs w:val="24"/>
        </w:rPr>
      </w:pPr>
    </w:p>
    <w:p w:rsidR="00B356EE" w:rsidRPr="00DC430C" w:rsidRDefault="00B356EE" w:rsidP="00B356EE">
      <w:pPr>
        <w:autoSpaceDE w:val="0"/>
        <w:autoSpaceDN w:val="0"/>
        <w:adjustRightInd w:val="0"/>
        <w:rPr>
          <w:rFonts w:ascii="Calibri" w:hAnsi="Calibri"/>
          <w:b/>
          <w:bCs/>
          <w:sz w:val="24"/>
          <w:szCs w:val="24"/>
        </w:rPr>
      </w:pPr>
      <w:r w:rsidRPr="00DC430C">
        <w:rPr>
          <w:rFonts w:ascii="Calibri" w:hAnsi="Calibri"/>
          <w:b/>
          <w:bCs/>
          <w:sz w:val="24"/>
          <w:szCs w:val="24"/>
        </w:rPr>
        <w:t>1.4 HOME PAGE</w:t>
      </w:r>
    </w:p>
    <w:p w:rsidR="00B356EE" w:rsidRDefault="00B356EE" w:rsidP="00B356EE">
      <w:pPr>
        <w:autoSpaceDE w:val="0"/>
        <w:autoSpaceDN w:val="0"/>
        <w:adjustRightInd w:val="0"/>
        <w:rPr>
          <w:rFonts w:ascii="Calibri" w:hAnsi="Calibri"/>
          <w:bCs/>
          <w:sz w:val="24"/>
          <w:szCs w:val="24"/>
        </w:rPr>
      </w:pPr>
      <w:r w:rsidRPr="005B1EB5">
        <w:rPr>
          <w:rFonts w:ascii="Calibri" w:hAnsi="Calibri"/>
          <w:bCs/>
          <w:sz w:val="24"/>
          <w:szCs w:val="24"/>
        </w:rPr>
        <w:t>After login, the employee will be directed to the Home page</w:t>
      </w:r>
      <w:r>
        <w:rPr>
          <w:rFonts w:ascii="Calibri" w:hAnsi="Calibri"/>
          <w:bCs/>
          <w:sz w:val="24"/>
          <w:szCs w:val="24"/>
        </w:rPr>
        <w:t xml:space="preserve"> of LFG Portal with AMS Module</w:t>
      </w:r>
      <w:r w:rsidRPr="005B1EB5">
        <w:rPr>
          <w:rFonts w:ascii="Calibri" w:hAnsi="Calibri"/>
          <w:bCs/>
          <w:sz w:val="24"/>
          <w:szCs w:val="24"/>
        </w:rPr>
        <w:t>:</w:t>
      </w:r>
    </w:p>
    <w:p w:rsidR="00B356EE" w:rsidRDefault="00B356EE"/>
    <w:p w:rsidR="00B356EE" w:rsidRDefault="009552B4">
      <w:r>
        <w:rPr>
          <w:noProof/>
          <w:lang w:val="en-IN" w:eastAsia="en-IN"/>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29" type="#_x0000_t176" style="position:absolute;margin-left:330.75pt;margin-top:85.35pt;width:64.5pt;height:49.95pt;z-index:251661312" filled="f" fillcolor="red" strokecolor="red"/>
        </w:pict>
      </w:r>
      <w:r w:rsidR="00C441ED">
        <w:rPr>
          <w:noProof/>
          <w:lang w:val="en-IN" w:eastAsia="en-IN"/>
        </w:rPr>
        <w:drawing>
          <wp:inline distT="0" distB="0" distL="0" distR="0">
            <wp:extent cx="5720080" cy="2743200"/>
            <wp:effectExtent l="19050" t="0" r="0" b="0"/>
            <wp:docPr id="4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a:srcRect/>
                    <a:stretch>
                      <a:fillRect/>
                    </a:stretch>
                  </pic:blipFill>
                  <pic:spPr bwMode="auto">
                    <a:xfrm>
                      <a:off x="0" y="0"/>
                      <a:ext cx="5720080" cy="2743200"/>
                    </a:xfrm>
                    <a:prstGeom prst="rect">
                      <a:avLst/>
                    </a:prstGeom>
                    <a:noFill/>
                    <a:ln w="9525">
                      <a:noFill/>
                      <a:miter lim="800000"/>
                      <a:headEnd/>
                      <a:tailEnd/>
                    </a:ln>
                  </pic:spPr>
                </pic:pic>
              </a:graphicData>
            </a:graphic>
          </wp:inline>
        </w:drawing>
      </w:r>
    </w:p>
    <w:p w:rsidR="000A1554" w:rsidRDefault="000A1554"/>
    <w:p w:rsidR="000A1554" w:rsidRDefault="000A1554"/>
    <w:p w:rsidR="000A1554" w:rsidRDefault="000A1554"/>
    <w:p w:rsidR="000A1554" w:rsidRDefault="000A1554"/>
    <w:p w:rsidR="000A1554" w:rsidRDefault="000A1554"/>
    <w:p w:rsidR="000A1554" w:rsidRDefault="000A1554"/>
    <w:p w:rsidR="000A1554" w:rsidRDefault="000A1554"/>
    <w:p w:rsidR="000A1554" w:rsidRDefault="000A1554"/>
    <w:p w:rsidR="000A1554" w:rsidRDefault="000A1554"/>
    <w:p w:rsidR="000A1554" w:rsidRDefault="000A1554"/>
    <w:p w:rsidR="004B2DD9" w:rsidRDefault="008F33A9">
      <w:r>
        <w:t xml:space="preserve">2. </w:t>
      </w:r>
      <w:r w:rsidR="00363CC7">
        <w:t xml:space="preserve">Once the use will click </w:t>
      </w:r>
      <w:r w:rsidR="00B356EE">
        <w:t>AMS</w:t>
      </w:r>
      <w:r w:rsidR="004B2DD9">
        <w:t xml:space="preserve">, </w:t>
      </w:r>
      <w:r w:rsidR="00703BC9">
        <w:t xml:space="preserve"> a Dashboard will open and show the summary of the following:</w:t>
      </w:r>
    </w:p>
    <w:p w:rsidR="00703BC9" w:rsidRDefault="00703BC9">
      <w:r>
        <w:rPr>
          <w:noProof/>
          <w:lang w:val="en-IN" w:eastAsia="en-IN"/>
        </w:rPr>
        <w:lastRenderedPageBreak/>
        <w:drawing>
          <wp:inline distT="0" distB="0" distL="0" distR="0">
            <wp:extent cx="6316726" cy="2364831"/>
            <wp:effectExtent l="19050" t="0" r="7874"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6325923" cy="2368274"/>
                    </a:xfrm>
                    <a:prstGeom prst="rect">
                      <a:avLst/>
                    </a:prstGeom>
                    <a:noFill/>
                    <a:ln w="9525">
                      <a:noFill/>
                      <a:miter lim="800000"/>
                      <a:headEnd/>
                      <a:tailEnd/>
                    </a:ln>
                  </pic:spPr>
                </pic:pic>
              </a:graphicData>
            </a:graphic>
          </wp:inline>
        </w:drawing>
      </w:r>
    </w:p>
    <w:p w:rsidR="00B871DB" w:rsidRDefault="008F33A9" w:rsidP="008F33A9">
      <w:pPr>
        <w:pStyle w:val="ListParagraph"/>
      </w:pPr>
      <w:r>
        <w:t>2.1</w:t>
      </w:r>
      <w:r>
        <w:tab/>
      </w:r>
      <w:r w:rsidR="00703BC9">
        <w:t>Total Request</w:t>
      </w:r>
    </w:p>
    <w:p w:rsidR="00703BC9" w:rsidRDefault="008F33A9" w:rsidP="008F33A9">
      <w:pPr>
        <w:pStyle w:val="ListParagraph"/>
      </w:pPr>
      <w:r>
        <w:t>2.2</w:t>
      </w:r>
      <w:r>
        <w:tab/>
      </w:r>
      <w:r w:rsidR="00703BC9">
        <w:t>Approved - Clickable for details</w:t>
      </w:r>
    </w:p>
    <w:p w:rsidR="007A2A52" w:rsidRDefault="007A2A52" w:rsidP="007A2A52">
      <w:r>
        <w:rPr>
          <w:noProof/>
          <w:lang w:val="en-IN" w:eastAsia="en-IN"/>
        </w:rPr>
        <w:drawing>
          <wp:inline distT="0" distB="0" distL="0" distR="0">
            <wp:extent cx="5724525" cy="2057400"/>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srcRect/>
                    <a:stretch>
                      <a:fillRect/>
                    </a:stretch>
                  </pic:blipFill>
                  <pic:spPr bwMode="auto">
                    <a:xfrm>
                      <a:off x="0" y="0"/>
                      <a:ext cx="5724525" cy="2057400"/>
                    </a:xfrm>
                    <a:prstGeom prst="rect">
                      <a:avLst/>
                    </a:prstGeom>
                    <a:noFill/>
                    <a:ln w="9525">
                      <a:noFill/>
                      <a:miter lim="800000"/>
                      <a:headEnd/>
                      <a:tailEnd/>
                    </a:ln>
                  </pic:spPr>
                </pic:pic>
              </a:graphicData>
            </a:graphic>
          </wp:inline>
        </w:drawing>
      </w:r>
    </w:p>
    <w:p w:rsidR="00703BC9" w:rsidRDefault="008F33A9" w:rsidP="008F33A9">
      <w:pPr>
        <w:pStyle w:val="ListParagraph"/>
      </w:pPr>
      <w:r>
        <w:t>2.3</w:t>
      </w:r>
      <w:r>
        <w:tab/>
      </w:r>
      <w:r w:rsidR="00703BC9">
        <w:t xml:space="preserve">Rejected </w:t>
      </w:r>
      <w:r w:rsidR="007A2A52">
        <w:t>Requests - Clickable for details</w:t>
      </w:r>
    </w:p>
    <w:p w:rsidR="007A2A52" w:rsidRDefault="007A2A52" w:rsidP="007A2A52">
      <w:r>
        <w:rPr>
          <w:noProof/>
          <w:lang w:val="en-IN" w:eastAsia="en-IN"/>
        </w:rPr>
        <w:drawing>
          <wp:inline distT="0" distB="0" distL="0" distR="0">
            <wp:extent cx="5724525" cy="2038350"/>
            <wp:effectExtent l="19050" t="0" r="9525" b="0"/>
            <wp:docPr id="1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a:stretch>
                      <a:fillRect/>
                    </a:stretch>
                  </pic:blipFill>
                  <pic:spPr bwMode="auto">
                    <a:xfrm>
                      <a:off x="0" y="0"/>
                      <a:ext cx="5724525" cy="2038350"/>
                    </a:xfrm>
                    <a:prstGeom prst="rect">
                      <a:avLst/>
                    </a:prstGeom>
                    <a:noFill/>
                    <a:ln w="9525">
                      <a:noFill/>
                      <a:miter lim="800000"/>
                      <a:headEnd/>
                      <a:tailEnd/>
                    </a:ln>
                  </pic:spPr>
                </pic:pic>
              </a:graphicData>
            </a:graphic>
          </wp:inline>
        </w:drawing>
      </w:r>
    </w:p>
    <w:p w:rsidR="00703BC9" w:rsidRDefault="008F33A9" w:rsidP="008F33A9">
      <w:pPr>
        <w:pStyle w:val="ListParagraph"/>
      </w:pPr>
      <w:r>
        <w:t>2.4</w:t>
      </w:r>
      <w:r>
        <w:tab/>
      </w:r>
      <w:r w:rsidR="00703BC9">
        <w:t>In Process</w:t>
      </w:r>
      <w:r>
        <w:t xml:space="preserve"> - Clickable for details</w:t>
      </w:r>
    </w:p>
    <w:p w:rsidR="008F33A9" w:rsidRDefault="008F33A9" w:rsidP="008F33A9">
      <w:r>
        <w:rPr>
          <w:noProof/>
          <w:lang w:val="en-IN" w:eastAsia="en-IN"/>
        </w:rPr>
        <w:lastRenderedPageBreak/>
        <w:drawing>
          <wp:inline distT="0" distB="0" distL="0" distR="0">
            <wp:extent cx="5734050" cy="206692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srcRect/>
                    <a:stretch>
                      <a:fillRect/>
                    </a:stretch>
                  </pic:blipFill>
                  <pic:spPr bwMode="auto">
                    <a:xfrm>
                      <a:off x="0" y="0"/>
                      <a:ext cx="5734050" cy="2066925"/>
                    </a:xfrm>
                    <a:prstGeom prst="rect">
                      <a:avLst/>
                    </a:prstGeom>
                    <a:noFill/>
                    <a:ln w="9525">
                      <a:noFill/>
                      <a:miter lim="800000"/>
                      <a:headEnd/>
                      <a:tailEnd/>
                    </a:ln>
                  </pic:spPr>
                </pic:pic>
              </a:graphicData>
            </a:graphic>
          </wp:inline>
        </w:drawing>
      </w:r>
    </w:p>
    <w:p w:rsidR="00703BC9" w:rsidRDefault="008F33A9" w:rsidP="008F33A9">
      <w:pPr>
        <w:pStyle w:val="ListParagraph"/>
      </w:pPr>
      <w:r>
        <w:t>2.5</w:t>
      </w:r>
      <w:r>
        <w:tab/>
      </w:r>
      <w:r w:rsidR="00703BC9">
        <w:t>Released</w:t>
      </w:r>
      <w:r>
        <w:t xml:space="preserve"> - Clickable for details</w:t>
      </w:r>
    </w:p>
    <w:p w:rsidR="008F33A9" w:rsidRDefault="008F33A9" w:rsidP="008F33A9">
      <w:r>
        <w:rPr>
          <w:noProof/>
          <w:lang w:val="en-IN" w:eastAsia="en-IN"/>
        </w:rPr>
        <w:drawing>
          <wp:inline distT="0" distB="0" distL="0" distR="0">
            <wp:extent cx="5724525" cy="2038350"/>
            <wp:effectExtent l="1905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srcRect/>
                    <a:stretch>
                      <a:fillRect/>
                    </a:stretch>
                  </pic:blipFill>
                  <pic:spPr bwMode="auto">
                    <a:xfrm>
                      <a:off x="0" y="0"/>
                      <a:ext cx="5724525" cy="2038350"/>
                    </a:xfrm>
                    <a:prstGeom prst="rect">
                      <a:avLst/>
                    </a:prstGeom>
                    <a:noFill/>
                    <a:ln w="9525">
                      <a:noFill/>
                      <a:miter lim="800000"/>
                      <a:headEnd/>
                      <a:tailEnd/>
                    </a:ln>
                  </pic:spPr>
                </pic:pic>
              </a:graphicData>
            </a:graphic>
          </wp:inline>
        </w:drawing>
      </w:r>
    </w:p>
    <w:p w:rsidR="00703BC9" w:rsidRDefault="008F33A9" w:rsidP="008F33A9">
      <w:pPr>
        <w:pStyle w:val="ListParagraph"/>
      </w:pPr>
      <w:r>
        <w:t>2.6</w:t>
      </w:r>
      <w:r>
        <w:tab/>
      </w:r>
      <w:r w:rsidR="00703BC9">
        <w:t>Closed</w:t>
      </w:r>
      <w:r>
        <w:t xml:space="preserve"> - Clickable for details</w:t>
      </w:r>
    </w:p>
    <w:p w:rsidR="00B871DB" w:rsidRDefault="008F33A9" w:rsidP="00B871DB">
      <w:r>
        <w:rPr>
          <w:noProof/>
          <w:lang w:val="en-IN" w:eastAsia="en-IN"/>
        </w:rPr>
        <w:drawing>
          <wp:inline distT="0" distB="0" distL="0" distR="0">
            <wp:extent cx="5734050" cy="2038350"/>
            <wp:effectExtent l="19050" t="0" r="0" b="0"/>
            <wp:docPr id="1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srcRect/>
                    <a:stretch>
                      <a:fillRect/>
                    </a:stretch>
                  </pic:blipFill>
                  <pic:spPr bwMode="auto">
                    <a:xfrm>
                      <a:off x="0" y="0"/>
                      <a:ext cx="5734050" cy="2038350"/>
                    </a:xfrm>
                    <a:prstGeom prst="rect">
                      <a:avLst/>
                    </a:prstGeom>
                    <a:noFill/>
                    <a:ln w="9525">
                      <a:noFill/>
                      <a:miter lim="800000"/>
                      <a:headEnd/>
                      <a:tailEnd/>
                    </a:ln>
                  </pic:spPr>
                </pic:pic>
              </a:graphicData>
            </a:graphic>
          </wp:inline>
        </w:drawing>
      </w:r>
    </w:p>
    <w:p w:rsidR="00B871DB" w:rsidRDefault="00B871DB"/>
    <w:p w:rsidR="008F33A9" w:rsidRDefault="008F33A9"/>
    <w:p w:rsidR="008F33A9" w:rsidRDefault="008F33A9"/>
    <w:p w:rsidR="008F33A9" w:rsidRDefault="008F33A9"/>
    <w:p w:rsidR="008F33A9" w:rsidRDefault="008F33A9"/>
    <w:p w:rsidR="008F33A9" w:rsidRDefault="008F33A9">
      <w:r>
        <w:t>3. When User will click on Create Request:</w:t>
      </w:r>
    </w:p>
    <w:p w:rsidR="008F33A9" w:rsidRDefault="008F33A9">
      <w:r>
        <w:rPr>
          <w:noProof/>
          <w:lang w:val="en-IN" w:eastAsia="en-IN"/>
        </w:rPr>
        <w:pict>
          <v:roundrect id="_x0000_s1040" style="position:absolute;margin-left:1.5pt;margin-top:54.1pt;width:66pt;height:40.5pt;z-index:251671552" arcsize="10923f" filled="f" strokecolor="red"/>
        </w:pict>
      </w:r>
      <w:r>
        <w:rPr>
          <w:noProof/>
          <w:lang w:val="en-IN" w:eastAsia="en-IN"/>
        </w:rPr>
        <w:drawing>
          <wp:inline distT="0" distB="0" distL="0" distR="0">
            <wp:extent cx="5724525" cy="2066925"/>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srcRect/>
                    <a:stretch>
                      <a:fillRect/>
                    </a:stretch>
                  </pic:blipFill>
                  <pic:spPr bwMode="auto">
                    <a:xfrm>
                      <a:off x="0" y="0"/>
                      <a:ext cx="5724525" cy="2066925"/>
                    </a:xfrm>
                    <a:prstGeom prst="rect">
                      <a:avLst/>
                    </a:prstGeom>
                    <a:noFill/>
                    <a:ln w="9525">
                      <a:noFill/>
                      <a:miter lim="800000"/>
                      <a:headEnd/>
                      <a:tailEnd/>
                    </a:ln>
                  </pic:spPr>
                </pic:pic>
              </a:graphicData>
            </a:graphic>
          </wp:inline>
        </w:drawing>
      </w:r>
    </w:p>
    <w:p w:rsidR="008F33A9" w:rsidRDefault="008F33A9">
      <w:r>
        <w:t>Sub Menu:</w:t>
      </w:r>
    </w:p>
    <w:p w:rsidR="008F33A9" w:rsidRDefault="008F33A9" w:rsidP="008F33A9">
      <w:pPr>
        <w:pStyle w:val="ListParagraph"/>
        <w:numPr>
          <w:ilvl w:val="0"/>
          <w:numId w:val="22"/>
        </w:numPr>
      </w:pPr>
      <w:r>
        <w:t>Capital Purchases (FAPA)</w:t>
      </w:r>
    </w:p>
    <w:p w:rsidR="008F33A9" w:rsidRDefault="008F33A9" w:rsidP="008F33A9">
      <w:pPr>
        <w:pStyle w:val="ListParagraph"/>
        <w:numPr>
          <w:ilvl w:val="0"/>
          <w:numId w:val="22"/>
        </w:numPr>
      </w:pPr>
      <w:r>
        <w:t>Service Requests (SR)</w:t>
      </w:r>
    </w:p>
    <w:p w:rsidR="008F33A9" w:rsidRDefault="008F33A9" w:rsidP="008F33A9">
      <w:pPr>
        <w:pStyle w:val="ListParagraph"/>
        <w:numPr>
          <w:ilvl w:val="0"/>
          <w:numId w:val="22"/>
        </w:numPr>
      </w:pPr>
      <w:r>
        <w:t>Non Stock (NS)</w:t>
      </w:r>
      <w:r w:rsidR="0079186C">
        <w:tab/>
      </w:r>
    </w:p>
    <w:p w:rsidR="0079186C" w:rsidRDefault="0079186C" w:rsidP="0079186C">
      <w:r>
        <w:t>3.1</w:t>
      </w:r>
      <w:r>
        <w:tab/>
        <w:t xml:space="preserve">Once the user will click on </w:t>
      </w:r>
      <w:r w:rsidRPr="000A1554">
        <w:rPr>
          <w:b/>
        </w:rPr>
        <w:t>FAPA - Capital Purchase Form Request</w:t>
      </w:r>
      <w:r>
        <w:t>, FAPA form will open:</w:t>
      </w:r>
    </w:p>
    <w:p w:rsidR="0079186C" w:rsidRDefault="0025566C" w:rsidP="0079186C">
      <w:r>
        <w:rPr>
          <w:noProof/>
          <w:lang w:val="en-IN" w:eastAsia="en-IN"/>
        </w:rPr>
        <w:drawing>
          <wp:inline distT="0" distB="0" distL="0" distR="0">
            <wp:extent cx="5724525" cy="2276475"/>
            <wp:effectExtent l="1905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srcRect/>
                    <a:stretch>
                      <a:fillRect/>
                    </a:stretch>
                  </pic:blipFill>
                  <pic:spPr bwMode="auto">
                    <a:xfrm>
                      <a:off x="0" y="0"/>
                      <a:ext cx="5724525" cy="2276475"/>
                    </a:xfrm>
                    <a:prstGeom prst="rect">
                      <a:avLst/>
                    </a:prstGeom>
                    <a:noFill/>
                    <a:ln w="9525">
                      <a:noFill/>
                      <a:miter lim="800000"/>
                      <a:headEnd/>
                      <a:tailEnd/>
                    </a:ln>
                  </pic:spPr>
                </pic:pic>
              </a:graphicData>
            </a:graphic>
          </wp:inline>
        </w:drawing>
      </w:r>
    </w:p>
    <w:p w:rsidR="008F33A9" w:rsidRDefault="0025566C">
      <w:r>
        <w:rPr>
          <w:noProof/>
          <w:lang w:val="en-IN" w:eastAsia="en-IN"/>
        </w:rPr>
        <w:lastRenderedPageBreak/>
        <w:drawing>
          <wp:inline distT="0" distB="0" distL="0" distR="0">
            <wp:extent cx="5724525" cy="2019300"/>
            <wp:effectExtent l="19050" t="0" r="9525" b="0"/>
            <wp:docPr id="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srcRect/>
                    <a:stretch>
                      <a:fillRect/>
                    </a:stretch>
                  </pic:blipFill>
                  <pic:spPr bwMode="auto">
                    <a:xfrm>
                      <a:off x="0" y="0"/>
                      <a:ext cx="5724525" cy="2019300"/>
                    </a:xfrm>
                    <a:prstGeom prst="rect">
                      <a:avLst/>
                    </a:prstGeom>
                    <a:noFill/>
                    <a:ln w="9525">
                      <a:noFill/>
                      <a:miter lim="800000"/>
                      <a:headEnd/>
                      <a:tailEnd/>
                    </a:ln>
                  </pic:spPr>
                </pic:pic>
              </a:graphicData>
            </a:graphic>
          </wp:inline>
        </w:drawing>
      </w:r>
    </w:p>
    <w:p w:rsidR="0025566C" w:rsidRDefault="0025566C">
      <w:r>
        <w:rPr>
          <w:noProof/>
          <w:lang w:val="en-IN" w:eastAsia="en-IN"/>
        </w:rPr>
        <w:drawing>
          <wp:inline distT="0" distB="0" distL="0" distR="0">
            <wp:extent cx="5724525" cy="1190625"/>
            <wp:effectExtent l="19050" t="0" r="9525" b="0"/>
            <wp:docPr id="2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srcRect/>
                    <a:stretch>
                      <a:fillRect/>
                    </a:stretch>
                  </pic:blipFill>
                  <pic:spPr bwMode="auto">
                    <a:xfrm>
                      <a:off x="0" y="0"/>
                      <a:ext cx="5724525" cy="1190625"/>
                    </a:xfrm>
                    <a:prstGeom prst="rect">
                      <a:avLst/>
                    </a:prstGeom>
                    <a:noFill/>
                    <a:ln w="9525">
                      <a:noFill/>
                      <a:miter lim="800000"/>
                      <a:headEnd/>
                      <a:tailEnd/>
                    </a:ln>
                  </pic:spPr>
                </pic:pic>
              </a:graphicData>
            </a:graphic>
          </wp:inline>
        </w:drawing>
      </w:r>
    </w:p>
    <w:p w:rsidR="00B356EE" w:rsidRDefault="008E72DA">
      <w:r>
        <w:t>FAPA will have following fields:</w:t>
      </w:r>
    </w:p>
    <w:p w:rsidR="008E72DA" w:rsidRPr="008E72DA" w:rsidRDefault="003E6CA5" w:rsidP="003E6CA5">
      <w:pPr>
        <w:pStyle w:val="ListParagraph"/>
        <w:tabs>
          <w:tab w:val="left" w:pos="7755"/>
        </w:tabs>
        <w:ind w:left="1069"/>
      </w:pPr>
      <w:r>
        <w:rPr>
          <w:b/>
        </w:rPr>
        <w:t>3.1.</w:t>
      </w:r>
      <w:r w:rsidR="00724A6D">
        <w:rPr>
          <w:b/>
        </w:rPr>
        <w:t xml:space="preserve">1. </w:t>
      </w:r>
      <w:r>
        <w:rPr>
          <w:b/>
        </w:rPr>
        <w:t xml:space="preserve"> </w:t>
      </w:r>
      <w:r w:rsidR="008E72DA" w:rsidRPr="002D16FC">
        <w:rPr>
          <w:b/>
        </w:rPr>
        <w:t>SAP ITEM CODE*-</w:t>
      </w:r>
      <w:r w:rsidR="008E72DA" w:rsidRPr="008E72DA">
        <w:t xml:space="preserve"> </w:t>
      </w:r>
      <w:r w:rsidR="008E72DA">
        <w:t xml:space="preserve">Mandatory </w:t>
      </w:r>
      <w:r w:rsidR="008E72DA" w:rsidRPr="008E72DA">
        <w:t>drop down Option</w:t>
      </w:r>
      <w:r w:rsidR="008E72DA">
        <w:t>.</w:t>
      </w:r>
      <w:r w:rsidR="00CB4B8B">
        <w:t xml:space="preserve"> </w:t>
      </w:r>
      <w:r w:rsidR="00CB4B8B" w:rsidRPr="008E72DA">
        <w:t xml:space="preserve">(History Button </w:t>
      </w:r>
      <w:r w:rsidR="00311F3A">
        <w:t>will a</w:t>
      </w:r>
      <w:r w:rsidR="00CB4B8B" w:rsidRPr="008E72DA">
        <w:t>ppear if item exists or item has history)</w:t>
      </w:r>
    </w:p>
    <w:p w:rsidR="00EE1F38" w:rsidRPr="008E72DA" w:rsidRDefault="003E6CA5" w:rsidP="00EE1F38">
      <w:pPr>
        <w:pStyle w:val="ListParagraph"/>
        <w:tabs>
          <w:tab w:val="left" w:pos="7755"/>
        </w:tabs>
        <w:ind w:left="1069"/>
      </w:pPr>
      <w:r>
        <w:rPr>
          <w:b/>
        </w:rPr>
        <w:t>3.</w:t>
      </w:r>
      <w:r w:rsidR="00724A6D">
        <w:rPr>
          <w:b/>
        </w:rPr>
        <w:t>1.</w:t>
      </w:r>
      <w:r>
        <w:rPr>
          <w:b/>
        </w:rPr>
        <w:t xml:space="preserve">2. </w:t>
      </w:r>
      <w:r w:rsidR="008E72DA" w:rsidRPr="002D16FC">
        <w:rPr>
          <w:b/>
        </w:rPr>
        <w:t>SAP ITEM DESCRIPTION *-</w:t>
      </w:r>
      <w:r w:rsidR="008E72DA" w:rsidRPr="008E72DA">
        <w:t xml:space="preserve">  </w:t>
      </w:r>
      <w:r w:rsidR="008E72DA">
        <w:t>Mandatory d</w:t>
      </w:r>
      <w:r w:rsidR="008E72DA" w:rsidRPr="008E72DA">
        <w:t>rop down</w:t>
      </w:r>
      <w:r w:rsidR="008E72DA">
        <w:t xml:space="preserve"> searchable</w:t>
      </w:r>
      <w:r w:rsidR="008E72DA" w:rsidRPr="008E72DA">
        <w:t xml:space="preserve"> option</w:t>
      </w:r>
      <w:r w:rsidR="008E72DA">
        <w:t xml:space="preserve"> </w:t>
      </w:r>
      <w:r w:rsidR="008E72DA" w:rsidRPr="008E72DA">
        <w:t xml:space="preserve"> </w:t>
      </w:r>
      <w:r w:rsidR="00EE1F38" w:rsidRPr="008E72DA">
        <w:t xml:space="preserve">(History Button </w:t>
      </w:r>
      <w:r w:rsidR="00EE1F38">
        <w:t>will a</w:t>
      </w:r>
      <w:r w:rsidR="00EE1F38" w:rsidRPr="008E72DA">
        <w:t>ppear if item exists or item has history)</w:t>
      </w:r>
    </w:p>
    <w:p w:rsidR="008E72DA" w:rsidRPr="008E72DA" w:rsidRDefault="008E72DA" w:rsidP="00EE1F38">
      <w:pPr>
        <w:pStyle w:val="ListParagraph"/>
        <w:tabs>
          <w:tab w:val="left" w:pos="7755"/>
        </w:tabs>
        <w:ind w:left="1069"/>
        <w:rPr>
          <w:color w:val="C0504D" w:themeColor="accent2"/>
        </w:rPr>
      </w:pPr>
      <w:r w:rsidRPr="008E72DA">
        <w:rPr>
          <w:color w:val="C0504D" w:themeColor="accent2"/>
        </w:rPr>
        <w:t xml:space="preserve">In Case user selects item code then </w:t>
      </w:r>
      <w:r w:rsidR="00311F3A">
        <w:rPr>
          <w:color w:val="C0504D" w:themeColor="accent2"/>
        </w:rPr>
        <w:t xml:space="preserve">the </w:t>
      </w:r>
      <w:r w:rsidRPr="008E72DA">
        <w:rPr>
          <w:color w:val="C0504D" w:themeColor="accent2"/>
        </w:rPr>
        <w:t>description</w:t>
      </w:r>
      <w:r w:rsidR="00311F3A">
        <w:rPr>
          <w:color w:val="C0504D" w:themeColor="accent2"/>
        </w:rPr>
        <w:t xml:space="preserve"> will</w:t>
      </w:r>
      <w:r w:rsidRPr="008E72DA">
        <w:rPr>
          <w:color w:val="C0504D" w:themeColor="accent2"/>
        </w:rPr>
        <w:t xml:space="preserve"> come automatically or vice versa. </w:t>
      </w:r>
    </w:p>
    <w:p w:rsidR="008E72DA" w:rsidRDefault="003E6CA5" w:rsidP="003E6CA5">
      <w:pPr>
        <w:pStyle w:val="ListParagraph"/>
        <w:tabs>
          <w:tab w:val="left" w:pos="4185"/>
        </w:tabs>
        <w:ind w:left="1069"/>
      </w:pPr>
      <w:r>
        <w:rPr>
          <w:b/>
        </w:rPr>
        <w:t>3.</w:t>
      </w:r>
      <w:r w:rsidR="00724A6D">
        <w:rPr>
          <w:b/>
        </w:rPr>
        <w:t>1.</w:t>
      </w:r>
      <w:r>
        <w:rPr>
          <w:b/>
        </w:rPr>
        <w:t xml:space="preserve">3. </w:t>
      </w:r>
      <w:r w:rsidR="008E72DA" w:rsidRPr="002D16FC">
        <w:rPr>
          <w:b/>
        </w:rPr>
        <w:t>Description by user*-</w:t>
      </w:r>
      <w:r w:rsidR="008E72DA" w:rsidRPr="008E72DA">
        <w:t xml:space="preserve"> </w:t>
      </w:r>
      <w:r w:rsidR="008E72DA">
        <w:t>Mandatory T</w:t>
      </w:r>
      <w:r w:rsidR="008E72DA" w:rsidRPr="008E72DA">
        <w:t xml:space="preserve">ext </w:t>
      </w:r>
      <w:r w:rsidR="008E72DA">
        <w:t>Box</w:t>
      </w:r>
      <w:r w:rsidR="008E72DA" w:rsidRPr="008E72DA">
        <w:t xml:space="preserve"> </w:t>
      </w:r>
    </w:p>
    <w:p w:rsidR="008E72DA" w:rsidRPr="008E72DA" w:rsidRDefault="003E6CA5" w:rsidP="003E6CA5">
      <w:pPr>
        <w:pStyle w:val="ListParagraph"/>
        <w:tabs>
          <w:tab w:val="left" w:pos="4185"/>
        </w:tabs>
        <w:ind w:left="1069"/>
      </w:pPr>
      <w:r>
        <w:rPr>
          <w:b/>
        </w:rPr>
        <w:t>3.</w:t>
      </w:r>
      <w:r w:rsidR="00724A6D">
        <w:rPr>
          <w:b/>
        </w:rPr>
        <w:t>1.</w:t>
      </w:r>
      <w:r>
        <w:rPr>
          <w:b/>
        </w:rPr>
        <w:t xml:space="preserve">4. </w:t>
      </w:r>
      <w:r w:rsidR="008E72DA" w:rsidRPr="002D16FC">
        <w:rPr>
          <w:b/>
        </w:rPr>
        <w:t>Quantity*</w:t>
      </w:r>
      <w:r w:rsidR="008E72DA" w:rsidRPr="008E72DA">
        <w:t xml:space="preserve"> – Mandatory</w:t>
      </w:r>
      <w:r w:rsidR="008E72DA">
        <w:t xml:space="preserve"> Numeric Text</w:t>
      </w:r>
      <w:r w:rsidR="008E72DA" w:rsidRPr="008E72DA">
        <w:t xml:space="preserve"> </w:t>
      </w:r>
      <w:r w:rsidR="008E72DA">
        <w:t>Box (Blank)</w:t>
      </w:r>
    </w:p>
    <w:p w:rsidR="008E72DA" w:rsidRPr="008E72DA" w:rsidRDefault="003E6CA5" w:rsidP="003E6CA5">
      <w:pPr>
        <w:pStyle w:val="ListParagraph"/>
        <w:tabs>
          <w:tab w:val="left" w:pos="4185"/>
        </w:tabs>
        <w:ind w:left="1069"/>
      </w:pPr>
      <w:r>
        <w:rPr>
          <w:b/>
        </w:rPr>
        <w:t>3.</w:t>
      </w:r>
      <w:r w:rsidR="00724A6D">
        <w:rPr>
          <w:b/>
        </w:rPr>
        <w:t>1.</w:t>
      </w:r>
      <w:r>
        <w:rPr>
          <w:b/>
        </w:rPr>
        <w:t xml:space="preserve">5. </w:t>
      </w:r>
      <w:r w:rsidR="008E72DA" w:rsidRPr="002D16FC">
        <w:rPr>
          <w:b/>
        </w:rPr>
        <w:t>Unit Price</w:t>
      </w:r>
      <w:r w:rsidR="008E72DA" w:rsidRPr="008E72DA">
        <w:t xml:space="preserve">- </w:t>
      </w:r>
      <w:r w:rsidR="008E72DA">
        <w:t>O</w:t>
      </w:r>
      <w:r w:rsidR="008E72DA" w:rsidRPr="008E72DA">
        <w:t>ptional</w:t>
      </w:r>
      <w:r w:rsidR="008E72DA">
        <w:t xml:space="preserve"> Numeric Text Box  (Blank)</w:t>
      </w:r>
      <w:r w:rsidR="008E72DA" w:rsidRPr="008E72DA">
        <w:t xml:space="preserve"> </w:t>
      </w:r>
    </w:p>
    <w:p w:rsidR="008E72DA" w:rsidRPr="008E72DA" w:rsidRDefault="003E6CA5" w:rsidP="003E6CA5">
      <w:pPr>
        <w:pStyle w:val="ListParagraph"/>
        <w:tabs>
          <w:tab w:val="left" w:pos="4185"/>
        </w:tabs>
        <w:ind w:left="1069"/>
      </w:pPr>
      <w:r>
        <w:rPr>
          <w:b/>
        </w:rPr>
        <w:t>3.</w:t>
      </w:r>
      <w:r w:rsidR="00724A6D">
        <w:rPr>
          <w:b/>
        </w:rPr>
        <w:t>1.</w:t>
      </w:r>
      <w:r>
        <w:rPr>
          <w:b/>
        </w:rPr>
        <w:t xml:space="preserve">6. </w:t>
      </w:r>
      <w:r w:rsidR="002D16FC" w:rsidRPr="002D16FC">
        <w:rPr>
          <w:b/>
        </w:rPr>
        <w:t>Amount</w:t>
      </w:r>
      <w:r w:rsidR="002D16FC">
        <w:t xml:space="preserve"> - </w:t>
      </w:r>
      <w:r w:rsidR="008E72DA" w:rsidRPr="008E72DA">
        <w:t xml:space="preserve"> Automatic Calculation ( Qty*</w:t>
      </w:r>
      <w:r w:rsidR="008E72DA">
        <w:t>U</w:t>
      </w:r>
      <w:r w:rsidR="008E72DA" w:rsidRPr="008E72DA">
        <w:t xml:space="preserve">nit </w:t>
      </w:r>
      <w:r w:rsidR="008E72DA">
        <w:t>price</w:t>
      </w:r>
      <w:r w:rsidR="008E72DA" w:rsidRPr="008E72DA">
        <w:t xml:space="preserve">) </w:t>
      </w:r>
    </w:p>
    <w:p w:rsidR="00CC72F7" w:rsidRDefault="003E6CA5" w:rsidP="003E6CA5">
      <w:pPr>
        <w:pStyle w:val="ListParagraph"/>
        <w:tabs>
          <w:tab w:val="left" w:pos="4185"/>
        </w:tabs>
        <w:ind w:left="1069"/>
      </w:pPr>
      <w:r>
        <w:rPr>
          <w:b/>
        </w:rPr>
        <w:t>3.</w:t>
      </w:r>
      <w:r w:rsidR="00724A6D">
        <w:rPr>
          <w:b/>
        </w:rPr>
        <w:t>1.</w:t>
      </w:r>
      <w:r>
        <w:rPr>
          <w:b/>
        </w:rPr>
        <w:t xml:space="preserve">7. </w:t>
      </w:r>
      <w:r w:rsidR="008E72DA" w:rsidRPr="008870AA">
        <w:rPr>
          <w:b/>
        </w:rPr>
        <w:t>Excise Duty</w:t>
      </w:r>
      <w:r w:rsidR="008870AA">
        <w:t xml:space="preserve"> </w:t>
      </w:r>
      <w:r w:rsidR="008E72DA" w:rsidRPr="008E72DA">
        <w:t xml:space="preserve">- Optional </w:t>
      </w:r>
      <w:r w:rsidR="008E72DA">
        <w:t>Text Box (</w:t>
      </w:r>
      <w:r w:rsidR="008E72DA" w:rsidRPr="008E72DA">
        <w:t xml:space="preserve">Blank) </w:t>
      </w:r>
    </w:p>
    <w:p w:rsidR="00CC72F7" w:rsidRDefault="00CC72F7" w:rsidP="003E6CA5">
      <w:pPr>
        <w:pStyle w:val="ListParagraph"/>
        <w:tabs>
          <w:tab w:val="left" w:pos="4185"/>
        </w:tabs>
        <w:ind w:left="1069"/>
      </w:pPr>
      <w:r w:rsidRPr="00CC72F7">
        <w:rPr>
          <w:b/>
        </w:rPr>
        <w:t>3.</w:t>
      </w:r>
      <w:r w:rsidR="00724A6D">
        <w:rPr>
          <w:b/>
        </w:rPr>
        <w:t>1.</w:t>
      </w:r>
      <w:r w:rsidRPr="00CC72F7">
        <w:rPr>
          <w:b/>
        </w:rPr>
        <w:t>8.</w:t>
      </w:r>
      <w:r>
        <w:t xml:space="preserve"> Once the user clicks on </w:t>
      </w:r>
      <w:r w:rsidRPr="008870AA">
        <w:rPr>
          <w:b/>
        </w:rPr>
        <w:t>Add Tax</w:t>
      </w:r>
      <w:r>
        <w:t xml:space="preserve"> </w:t>
      </w:r>
      <w:r w:rsidRPr="008870AA">
        <w:rPr>
          <w:b/>
        </w:rPr>
        <w:t>Button</w:t>
      </w:r>
      <w:r>
        <w:t xml:space="preserve"> - A pop up window will open</w:t>
      </w:r>
    </w:p>
    <w:p w:rsidR="008E72DA" w:rsidRDefault="00CC72F7" w:rsidP="003E6CA5">
      <w:pPr>
        <w:pStyle w:val="ListParagraph"/>
        <w:tabs>
          <w:tab w:val="left" w:pos="4185"/>
        </w:tabs>
        <w:ind w:left="1069"/>
      </w:pPr>
      <w:r>
        <w:rPr>
          <w:noProof/>
          <w:lang w:val="en-IN" w:eastAsia="en-IN"/>
        </w:rPr>
        <w:lastRenderedPageBreak/>
        <w:drawing>
          <wp:inline distT="0" distB="0" distL="0" distR="0">
            <wp:extent cx="5638800" cy="2752725"/>
            <wp:effectExtent l="19050" t="0" r="0" b="0"/>
            <wp:docPr id="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srcRect/>
                    <a:stretch>
                      <a:fillRect/>
                    </a:stretch>
                  </pic:blipFill>
                  <pic:spPr bwMode="auto">
                    <a:xfrm>
                      <a:off x="0" y="0"/>
                      <a:ext cx="5638800" cy="2752725"/>
                    </a:xfrm>
                    <a:prstGeom prst="rect">
                      <a:avLst/>
                    </a:prstGeom>
                    <a:noFill/>
                    <a:ln w="9525">
                      <a:noFill/>
                      <a:miter lim="800000"/>
                      <a:headEnd/>
                      <a:tailEnd/>
                    </a:ln>
                  </pic:spPr>
                </pic:pic>
              </a:graphicData>
            </a:graphic>
          </wp:inline>
        </w:drawing>
      </w:r>
    </w:p>
    <w:p w:rsidR="008E72DA" w:rsidRDefault="008E72DA" w:rsidP="008E72DA">
      <w:pPr>
        <w:pStyle w:val="ListParagraph"/>
        <w:tabs>
          <w:tab w:val="left" w:pos="4185"/>
        </w:tabs>
        <w:ind w:left="1069"/>
      </w:pPr>
      <w:r>
        <w:t>This is an optional field, but becomes mandatory if the user enters the unit price.</w:t>
      </w:r>
    </w:p>
    <w:p w:rsidR="008E72DA" w:rsidRDefault="008E72DA" w:rsidP="008E72DA">
      <w:pPr>
        <w:pStyle w:val="ListParagraph"/>
        <w:tabs>
          <w:tab w:val="left" w:pos="4185"/>
        </w:tabs>
        <w:ind w:left="1069"/>
      </w:pPr>
      <w:r>
        <w:t>Fields like:</w:t>
      </w:r>
    </w:p>
    <w:p w:rsidR="008E72DA" w:rsidRPr="008870AA" w:rsidRDefault="008E72DA" w:rsidP="008E72DA">
      <w:pPr>
        <w:pStyle w:val="ListParagraph"/>
        <w:numPr>
          <w:ilvl w:val="0"/>
          <w:numId w:val="9"/>
        </w:numPr>
        <w:tabs>
          <w:tab w:val="left" w:pos="4185"/>
        </w:tabs>
        <w:rPr>
          <w:b/>
        </w:rPr>
      </w:pPr>
      <w:r w:rsidRPr="008870AA">
        <w:rPr>
          <w:b/>
        </w:rPr>
        <w:t>Tax Type</w:t>
      </w:r>
    </w:p>
    <w:p w:rsidR="008E72DA" w:rsidRPr="008870AA" w:rsidRDefault="008E72DA" w:rsidP="008E72DA">
      <w:pPr>
        <w:pStyle w:val="ListParagraph"/>
        <w:numPr>
          <w:ilvl w:val="0"/>
          <w:numId w:val="9"/>
        </w:numPr>
        <w:tabs>
          <w:tab w:val="left" w:pos="4185"/>
        </w:tabs>
        <w:rPr>
          <w:b/>
        </w:rPr>
      </w:pPr>
      <w:r w:rsidRPr="008870AA">
        <w:rPr>
          <w:b/>
        </w:rPr>
        <w:t>Tax Percentage</w:t>
      </w:r>
    </w:p>
    <w:p w:rsidR="008E72DA" w:rsidRPr="008870AA" w:rsidRDefault="008E72DA" w:rsidP="008E72DA">
      <w:pPr>
        <w:pStyle w:val="ListParagraph"/>
        <w:numPr>
          <w:ilvl w:val="0"/>
          <w:numId w:val="9"/>
        </w:numPr>
        <w:tabs>
          <w:tab w:val="left" w:pos="4185"/>
        </w:tabs>
        <w:rPr>
          <w:b/>
        </w:rPr>
      </w:pPr>
      <w:r w:rsidRPr="008870AA">
        <w:rPr>
          <w:b/>
        </w:rPr>
        <w:t xml:space="preserve"> Tax Amount</w:t>
      </w:r>
    </w:p>
    <w:p w:rsidR="008E72DA" w:rsidRPr="008E72DA" w:rsidRDefault="008E72DA" w:rsidP="008E72DA">
      <w:pPr>
        <w:pStyle w:val="ListParagraph"/>
        <w:tabs>
          <w:tab w:val="left" w:pos="4185"/>
        </w:tabs>
        <w:ind w:left="1069"/>
      </w:pPr>
    </w:p>
    <w:p w:rsidR="008E72DA" w:rsidRPr="008E72DA" w:rsidRDefault="003E6CA5" w:rsidP="003E6CA5">
      <w:pPr>
        <w:pStyle w:val="ListParagraph"/>
        <w:tabs>
          <w:tab w:val="left" w:pos="4185"/>
        </w:tabs>
        <w:ind w:left="1069"/>
      </w:pPr>
      <w:r>
        <w:rPr>
          <w:b/>
        </w:rPr>
        <w:t>3.</w:t>
      </w:r>
      <w:r w:rsidR="00724A6D">
        <w:rPr>
          <w:b/>
        </w:rPr>
        <w:t>1.</w:t>
      </w:r>
      <w:r>
        <w:rPr>
          <w:b/>
        </w:rPr>
        <w:t xml:space="preserve">9. </w:t>
      </w:r>
      <w:r w:rsidR="008E72DA" w:rsidRPr="008870AA">
        <w:rPr>
          <w:b/>
        </w:rPr>
        <w:t>Total Amount</w:t>
      </w:r>
      <w:r w:rsidR="008E72DA">
        <w:t xml:space="preserve"> </w:t>
      </w:r>
      <w:r w:rsidR="008E72DA" w:rsidRPr="008E72DA">
        <w:t xml:space="preserve">- </w:t>
      </w:r>
      <w:r w:rsidR="008870AA">
        <w:t>T</w:t>
      </w:r>
      <w:r w:rsidR="008E72DA">
        <w:t xml:space="preserve">his will show the total amount </w:t>
      </w:r>
      <w:r w:rsidR="008870AA">
        <w:t xml:space="preserve">(Pre-formulated i.e. </w:t>
      </w:r>
      <w:r w:rsidR="008E72DA" w:rsidRPr="008E72DA">
        <w:t>Amount + Excise duty</w:t>
      </w:r>
      <w:r w:rsidR="008E72DA">
        <w:t xml:space="preserve"> </w:t>
      </w:r>
      <w:r w:rsidR="008E72DA" w:rsidRPr="008E72DA">
        <w:t>+ Tax amount)</w:t>
      </w:r>
    </w:p>
    <w:p w:rsidR="008E72DA" w:rsidRDefault="003E6CA5" w:rsidP="003E6CA5">
      <w:pPr>
        <w:pStyle w:val="ListParagraph"/>
        <w:tabs>
          <w:tab w:val="left" w:pos="4185"/>
        </w:tabs>
        <w:ind w:left="1069"/>
        <w:rPr>
          <w:b/>
        </w:rPr>
      </w:pPr>
      <w:r>
        <w:rPr>
          <w:b/>
        </w:rPr>
        <w:t>3.</w:t>
      </w:r>
      <w:r w:rsidR="00724A6D">
        <w:rPr>
          <w:b/>
        </w:rPr>
        <w:t>1.</w:t>
      </w:r>
      <w:r>
        <w:rPr>
          <w:b/>
        </w:rPr>
        <w:t xml:space="preserve">10. </w:t>
      </w:r>
      <w:r w:rsidR="008E72DA" w:rsidRPr="008870AA">
        <w:rPr>
          <w:b/>
        </w:rPr>
        <w:t>Internal Order No.</w:t>
      </w:r>
      <w:r w:rsidR="008870AA" w:rsidRPr="008870AA">
        <w:rPr>
          <w:b/>
        </w:rPr>
        <w:t>*</w:t>
      </w:r>
      <w:r w:rsidR="008E72DA" w:rsidRPr="008E72DA">
        <w:t xml:space="preserve"> : Blank Text </w:t>
      </w:r>
      <w:r w:rsidR="008870AA">
        <w:t>Box.</w:t>
      </w:r>
      <w:r w:rsidR="008E72DA" w:rsidRPr="008E72DA">
        <w:t xml:space="preserve"> Internal order no will validate from the database and total request amount of FAPA will be equal or less than the internal order amount. If exceeds then message will be shown </w:t>
      </w:r>
      <w:r w:rsidR="008E72DA" w:rsidRPr="008870AA">
        <w:rPr>
          <w:b/>
        </w:rPr>
        <w:t>“Requested amount is exceeding from the balanced amount of internal order.”</w:t>
      </w:r>
    </w:p>
    <w:p w:rsidR="00CC72F7" w:rsidRPr="00CC72F7" w:rsidRDefault="00CC72F7" w:rsidP="003E6CA5">
      <w:pPr>
        <w:pStyle w:val="ListParagraph"/>
        <w:tabs>
          <w:tab w:val="left" w:pos="4185"/>
        </w:tabs>
        <w:ind w:left="1069"/>
      </w:pPr>
      <w:r>
        <w:rPr>
          <w:b/>
        </w:rPr>
        <w:t>3.</w:t>
      </w:r>
      <w:r w:rsidR="00724A6D">
        <w:rPr>
          <w:b/>
        </w:rPr>
        <w:t>1.</w:t>
      </w:r>
      <w:r>
        <w:rPr>
          <w:b/>
        </w:rPr>
        <w:t xml:space="preserve">11. GL Code - </w:t>
      </w:r>
      <w:r w:rsidRPr="00CC72F7">
        <w:t>General Ledger Code</w:t>
      </w:r>
    </w:p>
    <w:p w:rsidR="00CC72F7" w:rsidRDefault="00CC72F7" w:rsidP="003E6CA5">
      <w:pPr>
        <w:pStyle w:val="ListParagraph"/>
        <w:tabs>
          <w:tab w:val="left" w:pos="4185"/>
        </w:tabs>
        <w:ind w:left="1069"/>
      </w:pPr>
      <w:r>
        <w:rPr>
          <w:b/>
        </w:rPr>
        <w:t>3.</w:t>
      </w:r>
      <w:r w:rsidR="00724A6D">
        <w:rPr>
          <w:b/>
        </w:rPr>
        <w:t>1.</w:t>
      </w:r>
      <w:r>
        <w:rPr>
          <w:b/>
        </w:rPr>
        <w:t xml:space="preserve">12. Profit Center - </w:t>
      </w:r>
      <w:r w:rsidRPr="00CC72F7">
        <w:t>Drop Down Menu</w:t>
      </w:r>
    </w:p>
    <w:p w:rsidR="00CA1452" w:rsidRPr="008870AA" w:rsidRDefault="00CA1452" w:rsidP="003E6CA5">
      <w:pPr>
        <w:pStyle w:val="ListParagraph"/>
        <w:tabs>
          <w:tab w:val="left" w:pos="4185"/>
        </w:tabs>
        <w:ind w:left="1069"/>
      </w:pPr>
      <w:r w:rsidRPr="00CA1452">
        <w:rPr>
          <w:b/>
        </w:rPr>
        <w:t>3.</w:t>
      </w:r>
      <w:r w:rsidR="00724A6D">
        <w:rPr>
          <w:b/>
        </w:rPr>
        <w:t>1.</w:t>
      </w:r>
      <w:r w:rsidRPr="00CA1452">
        <w:rPr>
          <w:b/>
        </w:rPr>
        <w:t>13.</w:t>
      </w:r>
      <w:r>
        <w:t xml:space="preserve"> Delete Button</w:t>
      </w:r>
    </w:p>
    <w:p w:rsidR="008870AA" w:rsidRDefault="00CC72F7" w:rsidP="003E6CA5">
      <w:pPr>
        <w:pStyle w:val="ListParagraph"/>
        <w:tabs>
          <w:tab w:val="left" w:pos="4185"/>
        </w:tabs>
        <w:ind w:left="1069"/>
      </w:pPr>
      <w:r>
        <w:rPr>
          <w:b/>
        </w:rPr>
        <w:t>3.</w:t>
      </w:r>
      <w:r w:rsidR="00724A6D">
        <w:rPr>
          <w:b/>
        </w:rPr>
        <w:t>1.</w:t>
      </w:r>
      <w:r>
        <w:rPr>
          <w:b/>
        </w:rPr>
        <w:t>1</w:t>
      </w:r>
      <w:r w:rsidR="00CA1452">
        <w:rPr>
          <w:b/>
        </w:rPr>
        <w:t>4</w:t>
      </w:r>
      <w:r w:rsidR="003E6CA5">
        <w:rPr>
          <w:b/>
        </w:rPr>
        <w:t xml:space="preserve">. </w:t>
      </w:r>
      <w:r w:rsidR="008870AA" w:rsidRPr="008870AA">
        <w:rPr>
          <w:b/>
        </w:rPr>
        <w:t>Add New Row</w:t>
      </w:r>
      <w:r w:rsidR="008870AA" w:rsidRPr="008870AA">
        <w:t xml:space="preserve"> - This will add new rows with the above input fields.</w:t>
      </w:r>
    </w:p>
    <w:p w:rsidR="008E72DA" w:rsidRPr="00E66030" w:rsidRDefault="00CA1452" w:rsidP="003E6CA5">
      <w:pPr>
        <w:pStyle w:val="ListParagraph"/>
        <w:tabs>
          <w:tab w:val="left" w:pos="4185"/>
          <w:tab w:val="left" w:pos="7755"/>
        </w:tabs>
        <w:ind w:left="1069"/>
        <w:rPr>
          <w:b/>
        </w:rPr>
      </w:pPr>
      <w:r>
        <w:rPr>
          <w:b/>
        </w:rPr>
        <w:t>3.</w:t>
      </w:r>
      <w:r w:rsidR="00724A6D">
        <w:rPr>
          <w:b/>
        </w:rPr>
        <w:t>1.</w:t>
      </w:r>
      <w:r>
        <w:rPr>
          <w:b/>
        </w:rPr>
        <w:t>15</w:t>
      </w:r>
      <w:r w:rsidR="003E6CA5">
        <w:rPr>
          <w:b/>
        </w:rPr>
        <w:t xml:space="preserve">. </w:t>
      </w:r>
      <w:r w:rsidR="00E66030" w:rsidRPr="00E66030">
        <w:rPr>
          <w:b/>
        </w:rPr>
        <w:t>V</w:t>
      </w:r>
      <w:r w:rsidR="008E72DA" w:rsidRPr="00E66030">
        <w:rPr>
          <w:b/>
        </w:rPr>
        <w:t>endor Details</w:t>
      </w:r>
    </w:p>
    <w:p w:rsidR="008E72DA" w:rsidRPr="008E72DA" w:rsidRDefault="00503880" w:rsidP="00E66030">
      <w:pPr>
        <w:pStyle w:val="ListParagraph"/>
        <w:tabs>
          <w:tab w:val="left" w:pos="7755"/>
        </w:tabs>
      </w:pPr>
      <w:r>
        <w:rPr>
          <w:b/>
        </w:rPr>
        <w:t xml:space="preserve">       </w:t>
      </w:r>
      <w:r w:rsidR="00E66030">
        <w:rPr>
          <w:b/>
        </w:rPr>
        <w:t xml:space="preserve">a. </w:t>
      </w:r>
      <w:r w:rsidR="008E72DA" w:rsidRPr="002D16FC">
        <w:rPr>
          <w:b/>
        </w:rPr>
        <w:t>Vendor Code</w:t>
      </w:r>
      <w:r w:rsidR="002D16FC">
        <w:rPr>
          <w:b/>
        </w:rPr>
        <w:t>*</w:t>
      </w:r>
      <w:r w:rsidR="008E72DA" w:rsidRPr="008E72DA">
        <w:t xml:space="preserve"> :  </w:t>
      </w:r>
      <w:r w:rsidR="002D16FC">
        <w:t>D</w:t>
      </w:r>
      <w:r w:rsidR="008E72DA" w:rsidRPr="008E72DA">
        <w:t xml:space="preserve">rop down Option – Mandatory </w:t>
      </w:r>
      <w:r w:rsidR="00F7393D">
        <w:t>f</w:t>
      </w:r>
      <w:r w:rsidR="008E72DA" w:rsidRPr="008E72DA">
        <w:t>ield in case of amount given</w:t>
      </w:r>
    </w:p>
    <w:p w:rsidR="008E72DA" w:rsidRPr="008E72DA" w:rsidRDefault="00503880" w:rsidP="00E66030">
      <w:pPr>
        <w:pStyle w:val="ListParagraph"/>
        <w:tabs>
          <w:tab w:val="left" w:pos="7755"/>
        </w:tabs>
      </w:pPr>
      <w:r>
        <w:rPr>
          <w:b/>
        </w:rPr>
        <w:t xml:space="preserve">       </w:t>
      </w:r>
      <w:r w:rsidR="00E66030">
        <w:rPr>
          <w:b/>
        </w:rPr>
        <w:t xml:space="preserve">b. </w:t>
      </w:r>
      <w:r w:rsidR="008E72DA" w:rsidRPr="002D16FC">
        <w:rPr>
          <w:b/>
        </w:rPr>
        <w:t>Vendor Name</w:t>
      </w:r>
      <w:r w:rsidR="002D16FC">
        <w:rPr>
          <w:b/>
        </w:rPr>
        <w:t>*</w:t>
      </w:r>
      <w:r w:rsidR="008E72DA" w:rsidRPr="008E72DA">
        <w:t xml:space="preserve"> : </w:t>
      </w:r>
      <w:r w:rsidR="002D16FC">
        <w:t>D</w:t>
      </w:r>
      <w:r w:rsidR="00F7393D">
        <w:t>rop down option- Mandatory f</w:t>
      </w:r>
      <w:r w:rsidR="008E72DA" w:rsidRPr="008E72DA">
        <w:t>ield in case of amount given</w:t>
      </w:r>
    </w:p>
    <w:p w:rsidR="008E72DA" w:rsidRPr="008E72DA" w:rsidRDefault="00503880" w:rsidP="008E72DA">
      <w:pPr>
        <w:pStyle w:val="ListParagraph"/>
        <w:tabs>
          <w:tab w:val="left" w:pos="7755"/>
        </w:tabs>
      </w:pPr>
      <w:r>
        <w:t xml:space="preserve">       </w:t>
      </w:r>
      <w:r w:rsidR="008E72DA" w:rsidRPr="008E72DA">
        <w:t xml:space="preserve">If </w:t>
      </w:r>
      <w:r w:rsidR="00E66030">
        <w:t xml:space="preserve">does </w:t>
      </w:r>
      <w:r w:rsidR="008E72DA" w:rsidRPr="008E72DA">
        <w:t>not comes in searchable option then</w:t>
      </w:r>
      <w:r w:rsidR="00E66030">
        <w:t xml:space="preserve"> the user</w:t>
      </w:r>
      <w:r w:rsidR="008E72DA" w:rsidRPr="008E72DA">
        <w:t xml:space="preserve"> can select creation of vendor code</w:t>
      </w:r>
    </w:p>
    <w:p w:rsidR="008E72DA" w:rsidRPr="008E72DA" w:rsidRDefault="00503880" w:rsidP="008E72DA">
      <w:pPr>
        <w:pStyle w:val="ListParagraph"/>
        <w:tabs>
          <w:tab w:val="left" w:pos="7755"/>
        </w:tabs>
      </w:pPr>
      <w:r>
        <w:t xml:space="preserve">       </w:t>
      </w:r>
      <w:r w:rsidR="008E72DA" w:rsidRPr="008E72DA">
        <w:t>Note: if user selects Vendor</w:t>
      </w:r>
      <w:r w:rsidR="00E66030">
        <w:t xml:space="preserve"> </w:t>
      </w:r>
      <w:r w:rsidR="008E72DA" w:rsidRPr="008E72DA">
        <w:t>code then name automatically</w:t>
      </w:r>
      <w:r w:rsidR="00E66030">
        <w:t xml:space="preserve"> appears and</w:t>
      </w:r>
      <w:r w:rsidR="008E72DA" w:rsidRPr="008E72DA">
        <w:t xml:space="preserve"> vice versa.</w:t>
      </w:r>
    </w:p>
    <w:p w:rsidR="008E72DA" w:rsidRPr="008E72DA" w:rsidRDefault="00CA1452" w:rsidP="008E72DA">
      <w:pPr>
        <w:tabs>
          <w:tab w:val="left" w:pos="7755"/>
        </w:tabs>
      </w:pPr>
      <w:r>
        <w:rPr>
          <w:b/>
        </w:rPr>
        <w:t>3.</w:t>
      </w:r>
      <w:r w:rsidR="00724A6D">
        <w:rPr>
          <w:b/>
        </w:rPr>
        <w:t>1.</w:t>
      </w:r>
      <w:r>
        <w:rPr>
          <w:b/>
        </w:rPr>
        <w:t>16</w:t>
      </w:r>
      <w:r w:rsidR="003E6CA5">
        <w:rPr>
          <w:b/>
        </w:rPr>
        <w:t xml:space="preserve">. </w:t>
      </w:r>
      <w:r w:rsidR="008E72DA" w:rsidRPr="00E66030">
        <w:rPr>
          <w:b/>
        </w:rPr>
        <w:t>Quotation:</w:t>
      </w:r>
      <w:r w:rsidR="008E72DA" w:rsidRPr="008E72DA">
        <w:t xml:space="preserve">  </w:t>
      </w:r>
      <w:r w:rsidR="006741FB">
        <w:t>Quotation with browse options</w:t>
      </w:r>
      <w:r w:rsidR="008E72DA" w:rsidRPr="008E72DA">
        <w:t>.  One browsing attachment is mandatory if vendor details have</w:t>
      </w:r>
      <w:r w:rsidR="006741FB">
        <w:t xml:space="preserve"> been</w:t>
      </w:r>
      <w:r w:rsidR="008E72DA" w:rsidRPr="008E72DA">
        <w:t xml:space="preserve"> filled</w:t>
      </w:r>
      <w:r w:rsidR="006741FB">
        <w:t xml:space="preserve"> up</w:t>
      </w:r>
      <w:r w:rsidR="008E72DA" w:rsidRPr="008E72DA">
        <w:t xml:space="preserve"> by</w:t>
      </w:r>
      <w:r w:rsidR="006741FB">
        <w:t xml:space="preserve"> the user otherwise none is compulsory.</w:t>
      </w:r>
    </w:p>
    <w:p w:rsidR="006741FB" w:rsidRDefault="008E72DA" w:rsidP="008E72DA">
      <w:pPr>
        <w:tabs>
          <w:tab w:val="left" w:pos="7755"/>
        </w:tabs>
      </w:pPr>
      <w:r w:rsidRPr="008E72DA">
        <w:t xml:space="preserve">After filling all the details, Four option </w:t>
      </w:r>
      <w:r w:rsidR="006741FB">
        <w:t>are there:</w:t>
      </w:r>
    </w:p>
    <w:p w:rsidR="00D51A0A" w:rsidRDefault="00D51A0A" w:rsidP="00D51A0A">
      <w:pPr>
        <w:pStyle w:val="ListParagraph"/>
        <w:numPr>
          <w:ilvl w:val="0"/>
          <w:numId w:val="10"/>
        </w:numPr>
        <w:tabs>
          <w:tab w:val="left" w:pos="7755"/>
        </w:tabs>
        <w:rPr>
          <w:sz w:val="24"/>
          <w:szCs w:val="24"/>
        </w:rPr>
      </w:pPr>
      <w:r w:rsidRPr="00D51A0A">
        <w:rPr>
          <w:rFonts w:ascii="Calibri" w:hAnsi="Calibri"/>
          <w:b/>
          <w:bCs/>
          <w:sz w:val="24"/>
          <w:szCs w:val="24"/>
        </w:rPr>
        <w:t>Save</w:t>
      </w:r>
      <w:r w:rsidRPr="000A1554">
        <w:rPr>
          <w:rFonts w:ascii="Calibri" w:hAnsi="Calibri"/>
          <w:bCs/>
          <w:sz w:val="24"/>
          <w:szCs w:val="24"/>
        </w:rPr>
        <w:t xml:space="preserve"> -This allows you to create the AMS  form as draft and return to complete the </w:t>
      </w:r>
      <w:r w:rsidRPr="000A1554">
        <w:rPr>
          <w:sz w:val="24"/>
          <w:szCs w:val="24"/>
        </w:rPr>
        <w:t>requests that are pending due to item code creation or vendor code creation.</w:t>
      </w:r>
    </w:p>
    <w:p w:rsidR="00D51A0A" w:rsidRPr="000A1554" w:rsidRDefault="00D51A0A" w:rsidP="00D51A0A">
      <w:pPr>
        <w:pStyle w:val="ListParagraph"/>
        <w:numPr>
          <w:ilvl w:val="0"/>
          <w:numId w:val="10"/>
        </w:numPr>
        <w:rPr>
          <w:rFonts w:ascii="Calibri" w:hAnsi="Calibri"/>
          <w:bCs/>
          <w:sz w:val="24"/>
          <w:szCs w:val="24"/>
        </w:rPr>
      </w:pPr>
      <w:r w:rsidRPr="00D51A0A">
        <w:rPr>
          <w:rFonts w:ascii="Calibri" w:hAnsi="Calibri"/>
          <w:b/>
          <w:bCs/>
          <w:sz w:val="24"/>
          <w:szCs w:val="24"/>
        </w:rPr>
        <w:lastRenderedPageBreak/>
        <w:t>Submit</w:t>
      </w:r>
      <w:r w:rsidRPr="005B1EB5">
        <w:rPr>
          <w:rFonts w:ascii="Calibri" w:hAnsi="Calibri"/>
          <w:bCs/>
          <w:sz w:val="24"/>
          <w:szCs w:val="24"/>
        </w:rPr>
        <w:t xml:space="preserve"> - This allows you to route the completed form to the next level.</w:t>
      </w:r>
    </w:p>
    <w:p w:rsidR="00D51A0A" w:rsidRPr="005B1EB5" w:rsidRDefault="00D51A0A" w:rsidP="00D51A0A">
      <w:pPr>
        <w:pStyle w:val="ListParagraph"/>
        <w:numPr>
          <w:ilvl w:val="0"/>
          <w:numId w:val="10"/>
        </w:numPr>
        <w:rPr>
          <w:rFonts w:ascii="Calibri" w:hAnsi="Calibri"/>
          <w:bCs/>
          <w:sz w:val="24"/>
          <w:szCs w:val="24"/>
        </w:rPr>
      </w:pPr>
      <w:r w:rsidRPr="00D51A0A">
        <w:rPr>
          <w:rFonts w:ascii="Calibri" w:hAnsi="Calibri"/>
          <w:b/>
          <w:bCs/>
          <w:sz w:val="24"/>
          <w:szCs w:val="24"/>
        </w:rPr>
        <w:t>Reset</w:t>
      </w:r>
      <w:r>
        <w:rPr>
          <w:rFonts w:ascii="Calibri" w:hAnsi="Calibri"/>
          <w:bCs/>
          <w:sz w:val="24"/>
          <w:szCs w:val="24"/>
        </w:rPr>
        <w:t xml:space="preserve"> - This allows you to reset the</w:t>
      </w:r>
      <w:r w:rsidRPr="005B1EB5">
        <w:rPr>
          <w:rFonts w:ascii="Calibri" w:hAnsi="Calibri"/>
          <w:bCs/>
          <w:sz w:val="24"/>
          <w:szCs w:val="24"/>
        </w:rPr>
        <w:t xml:space="preserve"> form before saving and return to complete the </w:t>
      </w:r>
      <w:r>
        <w:rPr>
          <w:rFonts w:ascii="Calibri" w:hAnsi="Calibri"/>
          <w:bCs/>
          <w:sz w:val="24"/>
          <w:szCs w:val="24"/>
        </w:rPr>
        <w:t>fresh request form.</w:t>
      </w:r>
    </w:p>
    <w:p w:rsidR="00D51A0A" w:rsidRPr="005B1EB5" w:rsidRDefault="00D51A0A" w:rsidP="00D51A0A">
      <w:pPr>
        <w:pStyle w:val="ListParagraph"/>
        <w:numPr>
          <w:ilvl w:val="0"/>
          <w:numId w:val="10"/>
        </w:numPr>
        <w:rPr>
          <w:rFonts w:ascii="Calibri" w:hAnsi="Calibri"/>
          <w:bCs/>
          <w:sz w:val="24"/>
          <w:szCs w:val="24"/>
        </w:rPr>
      </w:pPr>
      <w:r w:rsidRPr="00D51A0A">
        <w:rPr>
          <w:rFonts w:ascii="Calibri" w:hAnsi="Calibri"/>
          <w:b/>
          <w:bCs/>
          <w:sz w:val="24"/>
          <w:szCs w:val="24"/>
        </w:rPr>
        <w:t>Cancel</w:t>
      </w:r>
      <w:r w:rsidRPr="005B1EB5">
        <w:rPr>
          <w:rFonts w:ascii="Calibri" w:hAnsi="Calibri"/>
          <w:bCs/>
          <w:sz w:val="24"/>
          <w:szCs w:val="24"/>
        </w:rPr>
        <w:t xml:space="preserve"> - This allows you to delete the form and return to fill the </w:t>
      </w:r>
      <w:r>
        <w:rPr>
          <w:rFonts w:ascii="Calibri" w:hAnsi="Calibri"/>
          <w:bCs/>
          <w:sz w:val="24"/>
          <w:szCs w:val="24"/>
        </w:rPr>
        <w:t xml:space="preserve">form </w:t>
      </w:r>
      <w:r w:rsidRPr="005B1EB5">
        <w:rPr>
          <w:rFonts w:ascii="Calibri" w:hAnsi="Calibri"/>
          <w:bCs/>
          <w:sz w:val="24"/>
          <w:szCs w:val="24"/>
        </w:rPr>
        <w:t>again.</w:t>
      </w:r>
    </w:p>
    <w:p w:rsidR="008E72DA" w:rsidRPr="008E72DA" w:rsidRDefault="008E72DA" w:rsidP="00D51A0A">
      <w:pPr>
        <w:pStyle w:val="ListParagraph"/>
        <w:tabs>
          <w:tab w:val="left" w:pos="7755"/>
        </w:tabs>
      </w:pPr>
    </w:p>
    <w:p w:rsidR="008E72DA" w:rsidRPr="008E72DA" w:rsidRDefault="008E72DA" w:rsidP="008E72DA">
      <w:pPr>
        <w:tabs>
          <w:tab w:val="left" w:pos="7755"/>
        </w:tabs>
      </w:pPr>
      <w:r w:rsidRPr="008E72DA">
        <w:t xml:space="preserve">After </w:t>
      </w:r>
      <w:r w:rsidRPr="000A1554">
        <w:rPr>
          <w:b/>
        </w:rPr>
        <w:t>Submission</w:t>
      </w:r>
      <w:r w:rsidRPr="008E72DA">
        <w:t>:</w:t>
      </w:r>
    </w:p>
    <w:p w:rsidR="008E72DA" w:rsidRPr="008E72DA" w:rsidRDefault="008E72DA" w:rsidP="008E72DA">
      <w:pPr>
        <w:tabs>
          <w:tab w:val="left" w:pos="7755"/>
        </w:tabs>
      </w:pPr>
      <w:r w:rsidRPr="008E72DA">
        <w:t xml:space="preserve">Case 1: </w:t>
      </w:r>
      <w:r w:rsidR="00D51A0A">
        <w:t>W</w:t>
      </w:r>
      <w:r w:rsidRPr="008E72DA">
        <w:t xml:space="preserve">ithout </w:t>
      </w:r>
      <w:r w:rsidR="00D51A0A">
        <w:t>A</w:t>
      </w:r>
      <w:r w:rsidRPr="008E72DA">
        <w:t>mount &amp; Vendor details</w:t>
      </w:r>
    </w:p>
    <w:p w:rsidR="008E72DA" w:rsidRPr="008E72DA" w:rsidRDefault="008E72DA" w:rsidP="00D51A0A">
      <w:pPr>
        <w:pStyle w:val="ListParagraph"/>
        <w:numPr>
          <w:ilvl w:val="0"/>
          <w:numId w:val="20"/>
        </w:numPr>
        <w:tabs>
          <w:tab w:val="left" w:pos="7755"/>
        </w:tabs>
      </w:pPr>
      <w:r w:rsidRPr="008E72DA">
        <w:t xml:space="preserve">If user submits the form without giving the amount &amp; vendor details then this request will go to Purchase dept. </w:t>
      </w:r>
    </w:p>
    <w:p w:rsidR="008E72DA" w:rsidRPr="008E72DA" w:rsidRDefault="008E72DA" w:rsidP="00D51A0A">
      <w:pPr>
        <w:pStyle w:val="ListParagraph"/>
        <w:numPr>
          <w:ilvl w:val="0"/>
          <w:numId w:val="20"/>
        </w:numPr>
        <w:tabs>
          <w:tab w:val="left" w:pos="7755"/>
        </w:tabs>
      </w:pPr>
      <w:r w:rsidRPr="008E72DA">
        <w:t>After purchase dept. submission, it will go to Divisional Head (D.H.)</w:t>
      </w:r>
    </w:p>
    <w:p w:rsidR="008E72DA" w:rsidRPr="008E72DA" w:rsidRDefault="008E72DA" w:rsidP="00D51A0A">
      <w:pPr>
        <w:pStyle w:val="ListParagraph"/>
        <w:numPr>
          <w:ilvl w:val="0"/>
          <w:numId w:val="20"/>
        </w:numPr>
        <w:tabs>
          <w:tab w:val="left" w:pos="7755"/>
        </w:tabs>
      </w:pPr>
      <w:r w:rsidRPr="008E72DA">
        <w:t>After approval of D.H., it will go Finance dept.</w:t>
      </w:r>
    </w:p>
    <w:p w:rsidR="008E72DA" w:rsidRPr="008E72DA" w:rsidRDefault="008E72DA" w:rsidP="00D51A0A">
      <w:pPr>
        <w:pStyle w:val="ListParagraph"/>
        <w:numPr>
          <w:ilvl w:val="0"/>
          <w:numId w:val="20"/>
        </w:numPr>
        <w:tabs>
          <w:tab w:val="left" w:pos="7755"/>
        </w:tabs>
      </w:pPr>
      <w:r w:rsidRPr="008E72DA">
        <w:t>After checking and approval of Finance dept., It will go to the president/D.H. for approval as per limits.</w:t>
      </w:r>
    </w:p>
    <w:p w:rsidR="008E72DA" w:rsidRPr="008E72DA" w:rsidRDefault="008E72DA" w:rsidP="008E72DA">
      <w:pPr>
        <w:pStyle w:val="ListParagraph"/>
        <w:tabs>
          <w:tab w:val="left" w:pos="7755"/>
        </w:tabs>
      </w:pPr>
    </w:p>
    <w:p w:rsidR="008E72DA" w:rsidRPr="008E72DA" w:rsidRDefault="008E72DA" w:rsidP="008E72DA">
      <w:pPr>
        <w:pStyle w:val="ListParagraph"/>
        <w:tabs>
          <w:tab w:val="left" w:pos="7755"/>
        </w:tabs>
      </w:pPr>
      <w:r w:rsidRPr="008E72DA">
        <w:t>Process Flow:</w:t>
      </w:r>
    </w:p>
    <w:p w:rsidR="008E72DA" w:rsidRPr="008E72DA" w:rsidRDefault="008E72DA" w:rsidP="008E72DA">
      <w:pPr>
        <w:pStyle w:val="ListParagraph"/>
        <w:tabs>
          <w:tab w:val="left" w:pos="7755"/>
        </w:tabs>
      </w:pPr>
      <w:r w:rsidRPr="008E72DA">
        <w:t>User</w:t>
      </w:r>
      <w:r w:rsidRPr="008E72DA">
        <w:sym w:font="Wingdings" w:char="F0E0"/>
      </w:r>
      <w:r w:rsidRPr="008E72DA">
        <w:t>Purchase dept</w:t>
      </w:r>
      <w:r w:rsidRPr="008E72DA">
        <w:sym w:font="Wingdings" w:char="F0E0"/>
      </w:r>
      <w:r w:rsidRPr="008E72DA">
        <w:t xml:space="preserve"> Divisional Head </w:t>
      </w:r>
      <w:r w:rsidRPr="008E72DA">
        <w:sym w:font="Wingdings" w:char="F0E0"/>
      </w:r>
      <w:r w:rsidRPr="008E72DA">
        <w:t xml:space="preserve"> Finance </w:t>
      </w:r>
      <w:r w:rsidRPr="008E72DA">
        <w:sym w:font="Wingdings" w:char="F0E0"/>
      </w:r>
      <w:r w:rsidRPr="008E72DA">
        <w:t>President/D.H.</w:t>
      </w:r>
      <w:r w:rsidRPr="008E72DA">
        <w:sym w:font="Wingdings" w:char="F0E0"/>
      </w:r>
      <w:r w:rsidRPr="008E72DA">
        <w:t>Purchase dept.</w:t>
      </w:r>
    </w:p>
    <w:p w:rsidR="008E72DA" w:rsidRPr="008E72DA" w:rsidRDefault="008E72DA" w:rsidP="008E72DA">
      <w:pPr>
        <w:tabs>
          <w:tab w:val="left" w:pos="7755"/>
        </w:tabs>
      </w:pPr>
      <w:r w:rsidRPr="008E72DA">
        <w:t xml:space="preserve">Case 2: </w:t>
      </w:r>
      <w:r w:rsidR="00D51A0A">
        <w:t>W</w:t>
      </w:r>
      <w:r w:rsidRPr="008E72DA">
        <w:t xml:space="preserve">ith </w:t>
      </w:r>
      <w:r w:rsidR="00D51A0A">
        <w:t>A</w:t>
      </w:r>
      <w:r w:rsidRPr="008E72DA">
        <w:t>mount &amp; Vendor details</w:t>
      </w:r>
    </w:p>
    <w:p w:rsidR="008E72DA" w:rsidRPr="008E72DA" w:rsidRDefault="008E72DA" w:rsidP="00D51A0A">
      <w:pPr>
        <w:pStyle w:val="ListParagraph"/>
        <w:numPr>
          <w:ilvl w:val="0"/>
          <w:numId w:val="21"/>
        </w:numPr>
        <w:tabs>
          <w:tab w:val="left" w:pos="7755"/>
        </w:tabs>
      </w:pPr>
      <w:r w:rsidRPr="008E72DA">
        <w:t xml:space="preserve">If user submits the form with giving the amount &amp; vendor details then this request will go to Divisional Head. </w:t>
      </w:r>
    </w:p>
    <w:p w:rsidR="008E72DA" w:rsidRPr="008E72DA" w:rsidRDefault="008E72DA" w:rsidP="00D51A0A">
      <w:pPr>
        <w:pStyle w:val="ListParagraph"/>
        <w:numPr>
          <w:ilvl w:val="0"/>
          <w:numId w:val="21"/>
        </w:numPr>
        <w:tabs>
          <w:tab w:val="left" w:pos="7755"/>
        </w:tabs>
      </w:pPr>
      <w:r w:rsidRPr="008E72DA">
        <w:t>After approval of D.H., it will go Purchase dept.</w:t>
      </w:r>
    </w:p>
    <w:p w:rsidR="008E72DA" w:rsidRPr="008E72DA" w:rsidRDefault="008E72DA" w:rsidP="00D51A0A">
      <w:pPr>
        <w:pStyle w:val="ListParagraph"/>
        <w:numPr>
          <w:ilvl w:val="0"/>
          <w:numId w:val="21"/>
        </w:numPr>
        <w:tabs>
          <w:tab w:val="left" w:pos="7755"/>
        </w:tabs>
      </w:pPr>
      <w:r w:rsidRPr="008E72DA">
        <w:t>After purchase dept. submission, it will go to Finance dept.</w:t>
      </w:r>
    </w:p>
    <w:p w:rsidR="008E72DA" w:rsidRDefault="008E72DA" w:rsidP="00D51A0A">
      <w:pPr>
        <w:pStyle w:val="ListParagraph"/>
        <w:numPr>
          <w:ilvl w:val="0"/>
          <w:numId w:val="21"/>
        </w:numPr>
        <w:tabs>
          <w:tab w:val="left" w:pos="7755"/>
        </w:tabs>
      </w:pPr>
      <w:r w:rsidRPr="008E72DA">
        <w:t>After checking and approval of Finance dept., it will go to the president/D.H. for approval as per limits.</w:t>
      </w:r>
    </w:p>
    <w:p w:rsidR="00CB4B8B" w:rsidRDefault="00CB4B8B" w:rsidP="00CB4B8B">
      <w:pPr>
        <w:tabs>
          <w:tab w:val="left" w:pos="7755"/>
        </w:tabs>
      </w:pPr>
    </w:p>
    <w:p w:rsidR="00CB4B8B" w:rsidRDefault="00CB4B8B" w:rsidP="00CB4B8B">
      <w:pPr>
        <w:tabs>
          <w:tab w:val="left" w:pos="7755"/>
        </w:tabs>
      </w:pPr>
    </w:p>
    <w:p w:rsidR="00CB4B8B" w:rsidRDefault="00724A6D" w:rsidP="00CB4B8B">
      <w:pPr>
        <w:tabs>
          <w:tab w:val="left" w:pos="7755"/>
        </w:tabs>
      </w:pPr>
      <w:r>
        <w:t>3</w:t>
      </w:r>
      <w:r w:rsidR="003E6CA5">
        <w:t>.</w:t>
      </w:r>
      <w:r>
        <w:t xml:space="preserve">2. </w:t>
      </w:r>
      <w:r w:rsidR="003E6CA5">
        <w:t xml:space="preserve"> </w:t>
      </w:r>
      <w:r w:rsidR="00CB4B8B">
        <w:t xml:space="preserve">When user Clicks on </w:t>
      </w:r>
      <w:r w:rsidR="00CB4B8B" w:rsidRPr="00CB4B8B">
        <w:rPr>
          <w:b/>
        </w:rPr>
        <w:t>Service Request (PR)</w:t>
      </w:r>
      <w:r w:rsidR="00CB4B8B">
        <w:t xml:space="preserve">, the form will open: </w:t>
      </w:r>
    </w:p>
    <w:p w:rsidR="0053543D" w:rsidRDefault="0053543D" w:rsidP="00CB4B8B">
      <w:pPr>
        <w:tabs>
          <w:tab w:val="left" w:pos="7755"/>
        </w:tabs>
      </w:pPr>
      <w:r>
        <w:rPr>
          <w:noProof/>
          <w:lang w:val="en-IN" w:eastAsia="en-IN"/>
        </w:rPr>
        <w:drawing>
          <wp:inline distT="0" distB="0" distL="0" distR="0">
            <wp:extent cx="5724525" cy="2066925"/>
            <wp:effectExtent l="19050" t="0" r="9525" b="0"/>
            <wp:docPr id="3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srcRect/>
                    <a:stretch>
                      <a:fillRect/>
                    </a:stretch>
                  </pic:blipFill>
                  <pic:spPr bwMode="auto">
                    <a:xfrm>
                      <a:off x="0" y="0"/>
                      <a:ext cx="5724525" cy="2066925"/>
                    </a:xfrm>
                    <a:prstGeom prst="rect">
                      <a:avLst/>
                    </a:prstGeom>
                    <a:noFill/>
                    <a:ln w="9525">
                      <a:noFill/>
                      <a:miter lim="800000"/>
                      <a:headEnd/>
                      <a:tailEnd/>
                    </a:ln>
                  </pic:spPr>
                </pic:pic>
              </a:graphicData>
            </a:graphic>
          </wp:inline>
        </w:drawing>
      </w:r>
    </w:p>
    <w:p w:rsidR="0053543D" w:rsidRDefault="0053543D" w:rsidP="00CB4B8B">
      <w:pPr>
        <w:tabs>
          <w:tab w:val="left" w:pos="7755"/>
        </w:tabs>
      </w:pPr>
      <w:r w:rsidRPr="0053543D">
        <w:lastRenderedPageBreak/>
        <w:drawing>
          <wp:inline distT="0" distB="0" distL="0" distR="0">
            <wp:extent cx="5724525" cy="2019300"/>
            <wp:effectExtent l="19050" t="0" r="9525" b="0"/>
            <wp:docPr id="3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srcRect/>
                    <a:stretch>
                      <a:fillRect/>
                    </a:stretch>
                  </pic:blipFill>
                  <pic:spPr bwMode="auto">
                    <a:xfrm>
                      <a:off x="0" y="0"/>
                      <a:ext cx="5724525" cy="2019300"/>
                    </a:xfrm>
                    <a:prstGeom prst="rect">
                      <a:avLst/>
                    </a:prstGeom>
                    <a:noFill/>
                    <a:ln w="9525">
                      <a:noFill/>
                      <a:miter lim="800000"/>
                      <a:headEnd/>
                      <a:tailEnd/>
                    </a:ln>
                  </pic:spPr>
                </pic:pic>
              </a:graphicData>
            </a:graphic>
          </wp:inline>
        </w:drawing>
      </w:r>
    </w:p>
    <w:p w:rsidR="00724A6D" w:rsidRDefault="00724A6D" w:rsidP="00CB4B8B">
      <w:pPr>
        <w:tabs>
          <w:tab w:val="left" w:pos="7755"/>
        </w:tabs>
      </w:pPr>
      <w:r w:rsidRPr="00724A6D">
        <w:drawing>
          <wp:inline distT="0" distB="0" distL="0" distR="0">
            <wp:extent cx="5724525" cy="1190625"/>
            <wp:effectExtent l="19050" t="0" r="9525" b="0"/>
            <wp:docPr id="3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srcRect/>
                    <a:stretch>
                      <a:fillRect/>
                    </a:stretch>
                  </pic:blipFill>
                  <pic:spPr bwMode="auto">
                    <a:xfrm>
                      <a:off x="0" y="0"/>
                      <a:ext cx="5724525" cy="1190625"/>
                    </a:xfrm>
                    <a:prstGeom prst="rect">
                      <a:avLst/>
                    </a:prstGeom>
                    <a:noFill/>
                    <a:ln w="9525">
                      <a:noFill/>
                      <a:miter lim="800000"/>
                      <a:headEnd/>
                      <a:tailEnd/>
                    </a:ln>
                  </pic:spPr>
                </pic:pic>
              </a:graphicData>
            </a:graphic>
          </wp:inline>
        </w:drawing>
      </w:r>
    </w:p>
    <w:p w:rsidR="00CB4B8B" w:rsidRDefault="00CB4B8B" w:rsidP="00CB4B8B">
      <w:pPr>
        <w:tabs>
          <w:tab w:val="left" w:pos="7755"/>
        </w:tabs>
      </w:pPr>
      <w:r>
        <w:t>Service Request PR form will have following fields:</w:t>
      </w:r>
    </w:p>
    <w:p w:rsidR="00CB4B8B" w:rsidRPr="008E72DA" w:rsidRDefault="00724A6D" w:rsidP="003E6CA5">
      <w:pPr>
        <w:pStyle w:val="ListParagraph"/>
        <w:tabs>
          <w:tab w:val="left" w:pos="7755"/>
        </w:tabs>
      </w:pPr>
      <w:r>
        <w:rPr>
          <w:b/>
        </w:rPr>
        <w:t>3.2.</w:t>
      </w:r>
      <w:r w:rsidR="003E6CA5">
        <w:rPr>
          <w:b/>
        </w:rPr>
        <w:t xml:space="preserve">1. </w:t>
      </w:r>
      <w:r w:rsidR="00CB4B8B" w:rsidRPr="002D16FC">
        <w:rPr>
          <w:b/>
        </w:rPr>
        <w:t>SAP ITEM CODE*-</w:t>
      </w:r>
      <w:r w:rsidR="00CB4B8B" w:rsidRPr="008E72DA">
        <w:t xml:space="preserve"> </w:t>
      </w:r>
      <w:r w:rsidR="00CB4B8B">
        <w:t xml:space="preserve">Mandatory </w:t>
      </w:r>
      <w:r w:rsidR="00CB4B8B" w:rsidRPr="008E72DA">
        <w:t>drop down Option</w:t>
      </w:r>
      <w:r w:rsidR="00CB4B8B">
        <w:t xml:space="preserve">. </w:t>
      </w:r>
      <w:r w:rsidR="00CB4B8B" w:rsidRPr="008E72DA">
        <w:t xml:space="preserve">(History Button </w:t>
      </w:r>
      <w:r w:rsidR="00EE1F38">
        <w:t>will a</w:t>
      </w:r>
      <w:r w:rsidR="00CB4B8B" w:rsidRPr="008E72DA">
        <w:t>ppear if</w:t>
      </w:r>
      <w:r w:rsidR="00EE1F38">
        <w:t xml:space="preserve"> the</w:t>
      </w:r>
      <w:r w:rsidR="00CB4B8B" w:rsidRPr="008E72DA">
        <w:t xml:space="preserve"> item exists or item has history)</w:t>
      </w:r>
    </w:p>
    <w:p w:rsidR="00EE1F38" w:rsidRDefault="00724A6D" w:rsidP="00EE1F38">
      <w:pPr>
        <w:pStyle w:val="ListParagraph"/>
        <w:tabs>
          <w:tab w:val="left" w:pos="7755"/>
        </w:tabs>
      </w:pPr>
      <w:r>
        <w:rPr>
          <w:b/>
        </w:rPr>
        <w:t>3</w:t>
      </w:r>
      <w:r w:rsidR="003E6CA5">
        <w:rPr>
          <w:b/>
        </w:rPr>
        <w:t>.2</w:t>
      </w:r>
      <w:r>
        <w:rPr>
          <w:b/>
        </w:rPr>
        <w:t>.2.</w:t>
      </w:r>
      <w:r w:rsidR="003E6CA5">
        <w:rPr>
          <w:b/>
        </w:rPr>
        <w:t xml:space="preserve"> </w:t>
      </w:r>
      <w:r w:rsidR="00CB4B8B" w:rsidRPr="002D16FC">
        <w:rPr>
          <w:b/>
        </w:rPr>
        <w:t>SAP ITEM DESCRIPTION *-</w:t>
      </w:r>
      <w:r w:rsidR="00CB4B8B" w:rsidRPr="008E72DA">
        <w:t xml:space="preserve">  </w:t>
      </w:r>
      <w:r w:rsidR="00CB4B8B">
        <w:t>Mandatory d</w:t>
      </w:r>
      <w:r w:rsidR="00CB4B8B" w:rsidRPr="008E72DA">
        <w:t>rop down</w:t>
      </w:r>
      <w:r w:rsidR="00CB4B8B">
        <w:t xml:space="preserve"> searchable</w:t>
      </w:r>
      <w:r w:rsidR="00CB4B8B" w:rsidRPr="008E72DA">
        <w:t xml:space="preserve"> option</w:t>
      </w:r>
      <w:r w:rsidR="00CB4B8B">
        <w:t xml:space="preserve"> </w:t>
      </w:r>
      <w:r w:rsidR="00CB4B8B" w:rsidRPr="008E72DA">
        <w:t xml:space="preserve"> (History Button</w:t>
      </w:r>
      <w:r w:rsidR="00EE1F38">
        <w:t xml:space="preserve"> will</w:t>
      </w:r>
      <w:r w:rsidR="00CB4B8B" w:rsidRPr="008E72DA">
        <w:t xml:space="preserve"> </w:t>
      </w:r>
      <w:r w:rsidR="00EE1F38">
        <w:t>a</w:t>
      </w:r>
      <w:r w:rsidR="00CB4B8B" w:rsidRPr="008E72DA">
        <w:t>ppear if</w:t>
      </w:r>
      <w:r w:rsidR="00EE1F38">
        <w:t xml:space="preserve"> the</w:t>
      </w:r>
      <w:r w:rsidR="00CB4B8B" w:rsidRPr="008E72DA">
        <w:t xml:space="preserve"> item exists or item has history)</w:t>
      </w:r>
    </w:p>
    <w:p w:rsidR="00CB4B8B" w:rsidRPr="00EE1F38" w:rsidRDefault="00CB4B8B" w:rsidP="00EE1F38">
      <w:pPr>
        <w:pStyle w:val="ListParagraph"/>
        <w:tabs>
          <w:tab w:val="left" w:pos="7755"/>
        </w:tabs>
      </w:pPr>
      <w:r w:rsidRPr="008E72DA">
        <w:rPr>
          <w:color w:val="C0504D" w:themeColor="accent2"/>
        </w:rPr>
        <w:t>In Case user selects item code then</w:t>
      </w:r>
      <w:r w:rsidR="00EE1F38">
        <w:rPr>
          <w:color w:val="C0504D" w:themeColor="accent2"/>
        </w:rPr>
        <w:t xml:space="preserve"> the</w:t>
      </w:r>
      <w:r w:rsidRPr="008E72DA">
        <w:rPr>
          <w:color w:val="C0504D" w:themeColor="accent2"/>
        </w:rPr>
        <w:t xml:space="preserve"> description</w:t>
      </w:r>
      <w:r w:rsidR="00EE1F38">
        <w:rPr>
          <w:color w:val="C0504D" w:themeColor="accent2"/>
        </w:rPr>
        <w:t xml:space="preserve"> will</w:t>
      </w:r>
      <w:r w:rsidRPr="008E72DA">
        <w:rPr>
          <w:color w:val="C0504D" w:themeColor="accent2"/>
        </w:rPr>
        <w:t xml:space="preserve"> come automatically or vice versa. </w:t>
      </w:r>
    </w:p>
    <w:p w:rsidR="00CB4B8B" w:rsidRDefault="00724A6D" w:rsidP="003E6CA5">
      <w:pPr>
        <w:pStyle w:val="ListParagraph"/>
        <w:tabs>
          <w:tab w:val="left" w:pos="4185"/>
        </w:tabs>
      </w:pPr>
      <w:r>
        <w:rPr>
          <w:b/>
        </w:rPr>
        <w:t>3</w:t>
      </w:r>
      <w:r w:rsidR="003E6CA5">
        <w:rPr>
          <w:b/>
        </w:rPr>
        <w:t>.</w:t>
      </w:r>
      <w:r>
        <w:rPr>
          <w:b/>
        </w:rPr>
        <w:t>2.</w:t>
      </w:r>
      <w:r w:rsidR="003E6CA5">
        <w:rPr>
          <w:b/>
        </w:rPr>
        <w:t xml:space="preserve">3. </w:t>
      </w:r>
      <w:r w:rsidR="00CB4B8B" w:rsidRPr="002D16FC">
        <w:rPr>
          <w:b/>
        </w:rPr>
        <w:t>Description by user*-</w:t>
      </w:r>
      <w:r w:rsidR="00CB4B8B" w:rsidRPr="008E72DA">
        <w:t xml:space="preserve"> </w:t>
      </w:r>
      <w:r w:rsidR="00CB4B8B">
        <w:t>Mandatory T</w:t>
      </w:r>
      <w:r w:rsidR="00CB4B8B" w:rsidRPr="008E72DA">
        <w:t xml:space="preserve">ext </w:t>
      </w:r>
      <w:r w:rsidR="00CB4B8B">
        <w:t>Box</w:t>
      </w:r>
      <w:r w:rsidR="00CB4B8B" w:rsidRPr="008E72DA">
        <w:t xml:space="preserve"> </w:t>
      </w:r>
    </w:p>
    <w:p w:rsidR="00CB4B8B" w:rsidRPr="008E72DA" w:rsidRDefault="00724A6D" w:rsidP="003E6CA5">
      <w:pPr>
        <w:pStyle w:val="ListParagraph"/>
        <w:tabs>
          <w:tab w:val="left" w:pos="4185"/>
        </w:tabs>
      </w:pPr>
      <w:r>
        <w:rPr>
          <w:b/>
        </w:rPr>
        <w:t>3</w:t>
      </w:r>
      <w:r w:rsidR="003E6CA5">
        <w:rPr>
          <w:b/>
        </w:rPr>
        <w:t>.</w:t>
      </w:r>
      <w:r>
        <w:rPr>
          <w:b/>
        </w:rPr>
        <w:t>2.</w:t>
      </w:r>
      <w:r w:rsidR="003E6CA5">
        <w:rPr>
          <w:b/>
        </w:rPr>
        <w:t xml:space="preserve">4. </w:t>
      </w:r>
      <w:r w:rsidR="00CB4B8B" w:rsidRPr="002D16FC">
        <w:rPr>
          <w:b/>
        </w:rPr>
        <w:t>Quantity*</w:t>
      </w:r>
      <w:r w:rsidR="00CB4B8B" w:rsidRPr="008E72DA">
        <w:t xml:space="preserve"> – Mandatory</w:t>
      </w:r>
      <w:r w:rsidR="00CB4B8B">
        <w:t xml:space="preserve"> Numeric Text</w:t>
      </w:r>
      <w:r w:rsidR="00CB4B8B" w:rsidRPr="008E72DA">
        <w:t xml:space="preserve"> </w:t>
      </w:r>
      <w:r w:rsidR="00CB4B8B">
        <w:t>Box (Blank)</w:t>
      </w:r>
    </w:p>
    <w:p w:rsidR="00CB4B8B" w:rsidRPr="008E72DA" w:rsidRDefault="00724A6D" w:rsidP="003E6CA5">
      <w:pPr>
        <w:pStyle w:val="ListParagraph"/>
        <w:tabs>
          <w:tab w:val="left" w:pos="4185"/>
        </w:tabs>
      </w:pPr>
      <w:r>
        <w:rPr>
          <w:b/>
        </w:rPr>
        <w:t>3.2</w:t>
      </w:r>
      <w:r w:rsidR="003E6CA5">
        <w:rPr>
          <w:b/>
        </w:rPr>
        <w:t xml:space="preserve">.5. </w:t>
      </w:r>
      <w:r w:rsidR="00CB4B8B" w:rsidRPr="002D16FC">
        <w:rPr>
          <w:b/>
        </w:rPr>
        <w:t>Unit Price</w:t>
      </w:r>
      <w:r w:rsidR="00CB4B8B" w:rsidRPr="008E72DA">
        <w:t xml:space="preserve">- </w:t>
      </w:r>
      <w:r w:rsidR="00CB4B8B">
        <w:t>O</w:t>
      </w:r>
      <w:r w:rsidR="00CB4B8B" w:rsidRPr="008E72DA">
        <w:t>ptional</w:t>
      </w:r>
      <w:r w:rsidR="00CB4B8B">
        <w:t xml:space="preserve"> Numeric Text Box  (Blank)</w:t>
      </w:r>
      <w:r w:rsidR="00CB4B8B" w:rsidRPr="008E72DA">
        <w:t xml:space="preserve"> </w:t>
      </w:r>
    </w:p>
    <w:p w:rsidR="00CB4B8B" w:rsidRPr="008E72DA" w:rsidRDefault="00724A6D" w:rsidP="003E6CA5">
      <w:pPr>
        <w:pStyle w:val="ListParagraph"/>
        <w:tabs>
          <w:tab w:val="left" w:pos="4185"/>
        </w:tabs>
      </w:pPr>
      <w:r>
        <w:rPr>
          <w:b/>
        </w:rPr>
        <w:t>3.2</w:t>
      </w:r>
      <w:r w:rsidR="003E6CA5">
        <w:rPr>
          <w:b/>
        </w:rPr>
        <w:t xml:space="preserve">.6. </w:t>
      </w:r>
      <w:r w:rsidR="00CB4B8B" w:rsidRPr="002D16FC">
        <w:rPr>
          <w:b/>
        </w:rPr>
        <w:t>Amount</w:t>
      </w:r>
      <w:r w:rsidR="00CB4B8B">
        <w:t xml:space="preserve"> - </w:t>
      </w:r>
      <w:r w:rsidR="00CB4B8B" w:rsidRPr="008E72DA">
        <w:t xml:space="preserve"> Automatic Calculation ( Qty*</w:t>
      </w:r>
      <w:r w:rsidR="00CB4B8B">
        <w:t>U</w:t>
      </w:r>
      <w:r w:rsidR="00CB4B8B" w:rsidRPr="008E72DA">
        <w:t xml:space="preserve">nit </w:t>
      </w:r>
      <w:r w:rsidR="00CB4B8B">
        <w:t>price</w:t>
      </w:r>
      <w:r w:rsidR="00CB4B8B" w:rsidRPr="008E72DA">
        <w:t xml:space="preserve">) </w:t>
      </w:r>
    </w:p>
    <w:p w:rsidR="00CB4B8B" w:rsidRPr="008E72DA" w:rsidRDefault="00724A6D" w:rsidP="003E6CA5">
      <w:pPr>
        <w:pStyle w:val="ListParagraph"/>
        <w:tabs>
          <w:tab w:val="left" w:pos="4185"/>
        </w:tabs>
      </w:pPr>
      <w:r>
        <w:rPr>
          <w:b/>
        </w:rPr>
        <w:t>3.2</w:t>
      </w:r>
      <w:r w:rsidR="003E6CA5">
        <w:rPr>
          <w:b/>
        </w:rPr>
        <w:t xml:space="preserve">.7. </w:t>
      </w:r>
      <w:r w:rsidR="00CB4B8B" w:rsidRPr="008870AA">
        <w:rPr>
          <w:b/>
        </w:rPr>
        <w:t>Excise Duty</w:t>
      </w:r>
      <w:r w:rsidR="00CB4B8B">
        <w:t xml:space="preserve"> </w:t>
      </w:r>
      <w:r w:rsidR="00CB4B8B" w:rsidRPr="008E72DA">
        <w:t xml:space="preserve">- Optional </w:t>
      </w:r>
      <w:r w:rsidR="00CB4B8B">
        <w:t>Text Box (</w:t>
      </w:r>
      <w:r w:rsidR="00CB4B8B" w:rsidRPr="008E72DA">
        <w:t xml:space="preserve">Blank) </w:t>
      </w:r>
    </w:p>
    <w:p w:rsidR="00F46617" w:rsidRDefault="00724A6D" w:rsidP="003E6CA5">
      <w:pPr>
        <w:pStyle w:val="ListParagraph"/>
        <w:tabs>
          <w:tab w:val="left" w:pos="4185"/>
        </w:tabs>
        <w:rPr>
          <w:noProof/>
          <w:lang w:val="en-IN" w:eastAsia="en-IN"/>
        </w:rPr>
      </w:pPr>
      <w:r w:rsidRPr="00724A6D">
        <w:rPr>
          <w:b/>
        </w:rPr>
        <w:t>3.2</w:t>
      </w:r>
      <w:r w:rsidR="003E6CA5" w:rsidRPr="00724A6D">
        <w:rPr>
          <w:b/>
        </w:rPr>
        <w:t>.8.</w:t>
      </w:r>
      <w:r w:rsidR="003E6CA5">
        <w:t xml:space="preserve"> </w:t>
      </w:r>
      <w:r w:rsidR="00CB4B8B">
        <w:t xml:space="preserve">Once the user clicks on </w:t>
      </w:r>
      <w:r w:rsidR="00CB4B8B" w:rsidRPr="008870AA">
        <w:rPr>
          <w:b/>
        </w:rPr>
        <w:t>Add Tax</w:t>
      </w:r>
      <w:r w:rsidR="00CB4B8B">
        <w:t xml:space="preserve"> </w:t>
      </w:r>
      <w:r w:rsidR="00CB4B8B" w:rsidRPr="008870AA">
        <w:rPr>
          <w:b/>
        </w:rPr>
        <w:t>Button</w:t>
      </w:r>
      <w:r w:rsidR="00CB4B8B">
        <w:t xml:space="preserve"> - A pop up window will open</w:t>
      </w:r>
    </w:p>
    <w:p w:rsidR="00F46617" w:rsidRDefault="00F46617" w:rsidP="003E6CA5">
      <w:pPr>
        <w:pStyle w:val="ListParagraph"/>
        <w:tabs>
          <w:tab w:val="left" w:pos="4185"/>
        </w:tabs>
        <w:rPr>
          <w:noProof/>
          <w:lang w:val="en-IN" w:eastAsia="en-IN"/>
        </w:rPr>
      </w:pPr>
    </w:p>
    <w:p w:rsidR="00F46617" w:rsidRDefault="00F46617" w:rsidP="003E6CA5">
      <w:pPr>
        <w:pStyle w:val="ListParagraph"/>
        <w:tabs>
          <w:tab w:val="left" w:pos="4185"/>
        </w:tabs>
        <w:rPr>
          <w:noProof/>
          <w:lang w:val="en-IN" w:eastAsia="en-IN"/>
        </w:rPr>
      </w:pPr>
      <w:r w:rsidRPr="00F46617">
        <w:rPr>
          <w:noProof/>
          <w:lang w:val="en-IN" w:eastAsia="en-IN"/>
        </w:rPr>
        <w:lastRenderedPageBreak/>
        <w:drawing>
          <wp:inline distT="0" distB="0" distL="0" distR="0">
            <wp:extent cx="5638800" cy="2752725"/>
            <wp:effectExtent l="19050" t="0" r="0" b="0"/>
            <wp:docPr id="4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srcRect/>
                    <a:stretch>
                      <a:fillRect/>
                    </a:stretch>
                  </pic:blipFill>
                  <pic:spPr bwMode="auto">
                    <a:xfrm>
                      <a:off x="0" y="0"/>
                      <a:ext cx="5638800" cy="2752725"/>
                    </a:xfrm>
                    <a:prstGeom prst="rect">
                      <a:avLst/>
                    </a:prstGeom>
                    <a:noFill/>
                    <a:ln w="9525">
                      <a:noFill/>
                      <a:miter lim="800000"/>
                      <a:headEnd/>
                      <a:tailEnd/>
                    </a:ln>
                  </pic:spPr>
                </pic:pic>
              </a:graphicData>
            </a:graphic>
          </wp:inline>
        </w:drawing>
      </w:r>
    </w:p>
    <w:p w:rsidR="00293056" w:rsidRDefault="00CB4B8B" w:rsidP="003E6CA5">
      <w:pPr>
        <w:pStyle w:val="ListParagraph"/>
        <w:tabs>
          <w:tab w:val="left" w:pos="4185"/>
        </w:tabs>
      </w:pPr>
      <w:r>
        <w:t>This is an optional field, but becomes mandatory if the user enters the unit price.</w:t>
      </w:r>
    </w:p>
    <w:p w:rsidR="00CB4B8B" w:rsidRDefault="00CB4B8B" w:rsidP="00293056">
      <w:pPr>
        <w:pStyle w:val="ListParagraph"/>
        <w:tabs>
          <w:tab w:val="left" w:pos="4185"/>
        </w:tabs>
      </w:pPr>
      <w:r>
        <w:t>Fields like:</w:t>
      </w:r>
    </w:p>
    <w:p w:rsidR="00CB4B8B" w:rsidRPr="008870AA" w:rsidRDefault="00CB4B8B" w:rsidP="00293056">
      <w:pPr>
        <w:pStyle w:val="ListParagraph"/>
        <w:numPr>
          <w:ilvl w:val="0"/>
          <w:numId w:val="13"/>
        </w:numPr>
        <w:tabs>
          <w:tab w:val="left" w:pos="4185"/>
        </w:tabs>
        <w:rPr>
          <w:b/>
        </w:rPr>
      </w:pPr>
      <w:r w:rsidRPr="008870AA">
        <w:rPr>
          <w:b/>
        </w:rPr>
        <w:t>Tax Type</w:t>
      </w:r>
    </w:p>
    <w:p w:rsidR="00CB4B8B" w:rsidRPr="008870AA" w:rsidRDefault="00CB4B8B" w:rsidP="00293056">
      <w:pPr>
        <w:pStyle w:val="ListParagraph"/>
        <w:numPr>
          <w:ilvl w:val="0"/>
          <w:numId w:val="13"/>
        </w:numPr>
        <w:tabs>
          <w:tab w:val="left" w:pos="4185"/>
        </w:tabs>
        <w:rPr>
          <w:b/>
        </w:rPr>
      </w:pPr>
      <w:r w:rsidRPr="008870AA">
        <w:rPr>
          <w:b/>
        </w:rPr>
        <w:t>Tax Percentage</w:t>
      </w:r>
    </w:p>
    <w:p w:rsidR="00CB4B8B" w:rsidRPr="008870AA" w:rsidRDefault="00CB4B8B" w:rsidP="00293056">
      <w:pPr>
        <w:pStyle w:val="ListParagraph"/>
        <w:numPr>
          <w:ilvl w:val="0"/>
          <w:numId w:val="13"/>
        </w:numPr>
        <w:tabs>
          <w:tab w:val="left" w:pos="4185"/>
        </w:tabs>
        <w:rPr>
          <w:b/>
        </w:rPr>
      </w:pPr>
      <w:r w:rsidRPr="008870AA">
        <w:rPr>
          <w:b/>
        </w:rPr>
        <w:t>Tax Amount</w:t>
      </w:r>
    </w:p>
    <w:p w:rsidR="00CB4B8B" w:rsidRPr="008E72DA" w:rsidRDefault="00CB4B8B" w:rsidP="00CB4B8B">
      <w:pPr>
        <w:pStyle w:val="ListParagraph"/>
        <w:tabs>
          <w:tab w:val="left" w:pos="4185"/>
        </w:tabs>
        <w:ind w:left="1069"/>
      </w:pPr>
    </w:p>
    <w:p w:rsidR="00CB4B8B" w:rsidRPr="008E72DA" w:rsidRDefault="00724A6D" w:rsidP="003E6CA5">
      <w:pPr>
        <w:pStyle w:val="ListParagraph"/>
        <w:tabs>
          <w:tab w:val="left" w:pos="4185"/>
        </w:tabs>
      </w:pPr>
      <w:r>
        <w:rPr>
          <w:b/>
        </w:rPr>
        <w:t>3</w:t>
      </w:r>
      <w:r w:rsidR="003E6CA5">
        <w:rPr>
          <w:b/>
        </w:rPr>
        <w:t>.</w:t>
      </w:r>
      <w:r>
        <w:rPr>
          <w:b/>
        </w:rPr>
        <w:t>2.</w:t>
      </w:r>
      <w:r w:rsidR="003E6CA5">
        <w:rPr>
          <w:b/>
        </w:rPr>
        <w:t xml:space="preserve">9. </w:t>
      </w:r>
      <w:r w:rsidR="00CB4B8B" w:rsidRPr="008870AA">
        <w:rPr>
          <w:b/>
        </w:rPr>
        <w:t>Total Amount</w:t>
      </w:r>
      <w:r w:rsidR="00CB4B8B">
        <w:t xml:space="preserve"> </w:t>
      </w:r>
      <w:r w:rsidR="00CB4B8B" w:rsidRPr="008E72DA">
        <w:t xml:space="preserve">- </w:t>
      </w:r>
      <w:r w:rsidR="00CB4B8B">
        <w:t xml:space="preserve">This will show the total amount (Pre-formulated i.e. </w:t>
      </w:r>
      <w:r w:rsidR="00CB4B8B" w:rsidRPr="008E72DA">
        <w:t>Amount + Excise duty</w:t>
      </w:r>
      <w:r w:rsidR="00CB4B8B">
        <w:t xml:space="preserve"> </w:t>
      </w:r>
      <w:r w:rsidR="00CB4B8B" w:rsidRPr="008E72DA">
        <w:t>+ Tax amount)</w:t>
      </w:r>
    </w:p>
    <w:p w:rsidR="00724A6D" w:rsidRDefault="00724A6D" w:rsidP="00724A6D">
      <w:pPr>
        <w:pStyle w:val="ListParagraph"/>
        <w:tabs>
          <w:tab w:val="left" w:pos="4185"/>
        </w:tabs>
      </w:pPr>
      <w:r>
        <w:rPr>
          <w:b/>
        </w:rPr>
        <w:t>3.2.</w:t>
      </w:r>
      <w:r w:rsidR="003E6CA5">
        <w:rPr>
          <w:b/>
        </w:rPr>
        <w:t xml:space="preserve">10. </w:t>
      </w:r>
      <w:r w:rsidR="00CB4B8B" w:rsidRPr="008870AA">
        <w:rPr>
          <w:b/>
        </w:rPr>
        <w:t>Internal Order No.*</w:t>
      </w:r>
      <w:r w:rsidR="00CB4B8B" w:rsidRPr="008E72DA">
        <w:t xml:space="preserve"> : Blank Text </w:t>
      </w:r>
      <w:r w:rsidR="00CB4B8B">
        <w:t>Box.</w:t>
      </w:r>
      <w:r w:rsidR="00CB4B8B" w:rsidRPr="008E72DA">
        <w:t xml:space="preserve"> Internal order no will validate from the database and total request amount of FAPA will be equal or less than the internal order amount. If exceeds then message will be shown </w:t>
      </w:r>
      <w:r w:rsidR="00CB4B8B" w:rsidRPr="008870AA">
        <w:rPr>
          <w:b/>
        </w:rPr>
        <w:t>“Requested amount is exceeding from the balanced amount of internal order.”</w:t>
      </w:r>
    </w:p>
    <w:p w:rsidR="00724A6D" w:rsidRDefault="00724A6D" w:rsidP="00724A6D">
      <w:pPr>
        <w:pStyle w:val="ListParagraph"/>
        <w:tabs>
          <w:tab w:val="left" w:pos="4185"/>
        </w:tabs>
      </w:pPr>
      <w:r>
        <w:rPr>
          <w:b/>
        </w:rPr>
        <w:t xml:space="preserve">3.2.11. GL Code - </w:t>
      </w:r>
      <w:r w:rsidRPr="00CC72F7">
        <w:t>General Ledger Code</w:t>
      </w:r>
    </w:p>
    <w:p w:rsidR="00724A6D" w:rsidRDefault="00724A6D" w:rsidP="00724A6D">
      <w:pPr>
        <w:pStyle w:val="ListParagraph"/>
        <w:tabs>
          <w:tab w:val="left" w:pos="4185"/>
        </w:tabs>
      </w:pPr>
      <w:r>
        <w:rPr>
          <w:b/>
        </w:rPr>
        <w:t xml:space="preserve">3.2.12. Profit Center - </w:t>
      </w:r>
      <w:r w:rsidRPr="00CC72F7">
        <w:t>Drop Down Menu</w:t>
      </w:r>
    </w:p>
    <w:p w:rsidR="00724A6D" w:rsidRDefault="00724A6D" w:rsidP="00724A6D">
      <w:pPr>
        <w:pStyle w:val="ListParagraph"/>
        <w:tabs>
          <w:tab w:val="left" w:pos="4185"/>
        </w:tabs>
      </w:pPr>
      <w:r w:rsidRPr="00CA1452">
        <w:rPr>
          <w:b/>
        </w:rPr>
        <w:t>3.</w:t>
      </w:r>
      <w:r>
        <w:rPr>
          <w:b/>
        </w:rPr>
        <w:t>2.</w:t>
      </w:r>
      <w:r w:rsidRPr="00CA1452">
        <w:rPr>
          <w:b/>
        </w:rPr>
        <w:t>13.</w:t>
      </w:r>
      <w:r>
        <w:t xml:space="preserve"> Delete Button</w:t>
      </w:r>
    </w:p>
    <w:p w:rsidR="00724A6D" w:rsidRDefault="00724A6D" w:rsidP="00724A6D">
      <w:pPr>
        <w:pStyle w:val="ListParagraph"/>
        <w:tabs>
          <w:tab w:val="left" w:pos="4185"/>
        </w:tabs>
      </w:pPr>
      <w:r>
        <w:rPr>
          <w:b/>
        </w:rPr>
        <w:t xml:space="preserve">3.2.14. </w:t>
      </w:r>
      <w:r w:rsidRPr="008870AA">
        <w:rPr>
          <w:b/>
        </w:rPr>
        <w:t>Add New Row</w:t>
      </w:r>
      <w:r w:rsidRPr="008870AA">
        <w:t xml:space="preserve"> - This will add new rows with the above input fields.</w:t>
      </w:r>
    </w:p>
    <w:p w:rsidR="00724A6D" w:rsidRPr="00724A6D" w:rsidRDefault="00724A6D" w:rsidP="00724A6D">
      <w:pPr>
        <w:pStyle w:val="ListParagraph"/>
        <w:tabs>
          <w:tab w:val="left" w:pos="4185"/>
        </w:tabs>
      </w:pPr>
      <w:r>
        <w:rPr>
          <w:b/>
        </w:rPr>
        <w:t xml:space="preserve">3.2.15. </w:t>
      </w:r>
      <w:r w:rsidRPr="00E66030">
        <w:rPr>
          <w:b/>
        </w:rPr>
        <w:t>Vendor Details</w:t>
      </w:r>
    </w:p>
    <w:p w:rsidR="00724A6D" w:rsidRPr="008E72DA" w:rsidRDefault="00724A6D" w:rsidP="00724A6D">
      <w:pPr>
        <w:pStyle w:val="ListParagraph"/>
        <w:tabs>
          <w:tab w:val="left" w:pos="7755"/>
        </w:tabs>
      </w:pPr>
      <w:r>
        <w:rPr>
          <w:b/>
        </w:rPr>
        <w:t xml:space="preserve">       a. </w:t>
      </w:r>
      <w:r w:rsidRPr="002D16FC">
        <w:rPr>
          <w:b/>
        </w:rPr>
        <w:t>Vendor Code</w:t>
      </w:r>
      <w:r>
        <w:rPr>
          <w:b/>
        </w:rPr>
        <w:t>*</w:t>
      </w:r>
      <w:r w:rsidRPr="008E72DA">
        <w:t xml:space="preserve"> :  </w:t>
      </w:r>
      <w:r>
        <w:t>D</w:t>
      </w:r>
      <w:r w:rsidRPr="008E72DA">
        <w:t xml:space="preserve">rop down Option – Mandatory </w:t>
      </w:r>
      <w:r>
        <w:t>f</w:t>
      </w:r>
      <w:r w:rsidRPr="008E72DA">
        <w:t>ield in case of amount given</w:t>
      </w:r>
    </w:p>
    <w:p w:rsidR="00724A6D" w:rsidRPr="008E72DA" w:rsidRDefault="00724A6D" w:rsidP="00724A6D">
      <w:pPr>
        <w:pStyle w:val="ListParagraph"/>
        <w:tabs>
          <w:tab w:val="left" w:pos="7755"/>
        </w:tabs>
      </w:pPr>
      <w:r>
        <w:rPr>
          <w:b/>
        </w:rPr>
        <w:t xml:space="preserve">       b. </w:t>
      </w:r>
      <w:r w:rsidRPr="002D16FC">
        <w:rPr>
          <w:b/>
        </w:rPr>
        <w:t>Vendor Name</w:t>
      </w:r>
      <w:r>
        <w:rPr>
          <w:b/>
        </w:rPr>
        <w:t>*</w:t>
      </w:r>
      <w:r w:rsidRPr="008E72DA">
        <w:t xml:space="preserve"> : </w:t>
      </w:r>
      <w:r>
        <w:t>Drop down option- Mandatory f</w:t>
      </w:r>
      <w:r w:rsidRPr="008E72DA">
        <w:t>ield in case of amount given</w:t>
      </w:r>
    </w:p>
    <w:p w:rsidR="00724A6D" w:rsidRPr="008E72DA" w:rsidRDefault="00724A6D" w:rsidP="00724A6D">
      <w:pPr>
        <w:pStyle w:val="ListParagraph"/>
        <w:tabs>
          <w:tab w:val="left" w:pos="7755"/>
        </w:tabs>
      </w:pPr>
      <w:r>
        <w:t xml:space="preserve">       </w:t>
      </w:r>
      <w:r w:rsidRPr="008E72DA">
        <w:t xml:space="preserve">If </w:t>
      </w:r>
      <w:r>
        <w:t xml:space="preserve">does </w:t>
      </w:r>
      <w:r w:rsidRPr="008E72DA">
        <w:t>not comes in searchable option then</w:t>
      </w:r>
      <w:r>
        <w:t xml:space="preserve"> the user</w:t>
      </w:r>
      <w:r w:rsidRPr="008E72DA">
        <w:t xml:space="preserve"> can select creation of vendor code</w:t>
      </w:r>
    </w:p>
    <w:p w:rsidR="00724A6D" w:rsidRPr="008E72DA" w:rsidRDefault="00724A6D" w:rsidP="00724A6D">
      <w:pPr>
        <w:pStyle w:val="ListParagraph"/>
        <w:tabs>
          <w:tab w:val="left" w:pos="7755"/>
        </w:tabs>
      </w:pPr>
      <w:r>
        <w:t xml:space="preserve">       </w:t>
      </w:r>
      <w:r w:rsidRPr="008E72DA">
        <w:t>Note: if user selects Vendor</w:t>
      </w:r>
      <w:r>
        <w:t xml:space="preserve"> </w:t>
      </w:r>
      <w:r w:rsidRPr="008E72DA">
        <w:t>code then name automatically</w:t>
      </w:r>
      <w:r>
        <w:t xml:space="preserve"> appears and</w:t>
      </w:r>
      <w:r w:rsidRPr="008E72DA">
        <w:t xml:space="preserve"> vice versa.</w:t>
      </w:r>
    </w:p>
    <w:p w:rsidR="00724A6D" w:rsidRDefault="00724A6D" w:rsidP="00724A6D">
      <w:pPr>
        <w:tabs>
          <w:tab w:val="left" w:pos="7755"/>
        </w:tabs>
        <w:spacing w:after="0" w:line="240" w:lineRule="auto"/>
        <w:contextualSpacing/>
      </w:pPr>
      <w:r>
        <w:rPr>
          <w:b/>
        </w:rPr>
        <w:t xml:space="preserve">             3.16. </w:t>
      </w:r>
      <w:r w:rsidRPr="00E66030">
        <w:rPr>
          <w:b/>
        </w:rPr>
        <w:t>Quotaion:</w:t>
      </w:r>
      <w:r w:rsidRPr="008E72DA">
        <w:t xml:space="preserve">  </w:t>
      </w:r>
      <w:r>
        <w:t>Quotation with browse options</w:t>
      </w:r>
      <w:r w:rsidRPr="008E72DA">
        <w:t xml:space="preserve">.  One browsing attachment is mandatory if </w:t>
      </w:r>
      <w:r>
        <w:t xml:space="preserve">    </w:t>
      </w:r>
    </w:p>
    <w:p w:rsidR="00724A6D" w:rsidRDefault="00724A6D" w:rsidP="00724A6D">
      <w:pPr>
        <w:tabs>
          <w:tab w:val="left" w:pos="7755"/>
        </w:tabs>
        <w:spacing w:after="0" w:line="240" w:lineRule="auto"/>
        <w:contextualSpacing/>
      </w:pPr>
      <w:r>
        <w:t xml:space="preserve">             </w:t>
      </w:r>
      <w:r w:rsidRPr="008E72DA">
        <w:t>vendor details have</w:t>
      </w:r>
      <w:r>
        <w:t xml:space="preserve"> been</w:t>
      </w:r>
      <w:r w:rsidRPr="008E72DA">
        <w:t xml:space="preserve"> filled</w:t>
      </w:r>
      <w:r>
        <w:t xml:space="preserve"> up</w:t>
      </w:r>
      <w:r w:rsidRPr="008E72DA">
        <w:t xml:space="preserve"> by</w:t>
      </w:r>
      <w:r>
        <w:t xml:space="preserve"> the user otherwise none is compulsory.</w:t>
      </w:r>
    </w:p>
    <w:p w:rsidR="00724A6D" w:rsidRPr="008E72DA" w:rsidRDefault="00724A6D" w:rsidP="00724A6D">
      <w:pPr>
        <w:tabs>
          <w:tab w:val="left" w:pos="7755"/>
        </w:tabs>
        <w:spacing w:after="0" w:line="240" w:lineRule="auto"/>
        <w:contextualSpacing/>
      </w:pPr>
    </w:p>
    <w:p w:rsidR="00724A6D" w:rsidRDefault="00724A6D" w:rsidP="00724A6D">
      <w:pPr>
        <w:tabs>
          <w:tab w:val="left" w:pos="7755"/>
        </w:tabs>
      </w:pPr>
      <w:r w:rsidRPr="008E72DA">
        <w:t xml:space="preserve">After filling all the details, Four option </w:t>
      </w:r>
      <w:r>
        <w:t>are there:</w:t>
      </w:r>
    </w:p>
    <w:p w:rsidR="00724A6D" w:rsidRDefault="00724A6D" w:rsidP="00724A6D">
      <w:pPr>
        <w:pStyle w:val="ListParagraph"/>
        <w:numPr>
          <w:ilvl w:val="0"/>
          <w:numId w:val="10"/>
        </w:numPr>
        <w:tabs>
          <w:tab w:val="left" w:pos="7755"/>
        </w:tabs>
        <w:rPr>
          <w:sz w:val="24"/>
          <w:szCs w:val="24"/>
        </w:rPr>
      </w:pPr>
      <w:r w:rsidRPr="00D51A0A">
        <w:rPr>
          <w:rFonts w:ascii="Calibri" w:hAnsi="Calibri"/>
          <w:b/>
          <w:bCs/>
          <w:sz w:val="24"/>
          <w:szCs w:val="24"/>
        </w:rPr>
        <w:t>Save</w:t>
      </w:r>
      <w:r w:rsidRPr="000A1554">
        <w:rPr>
          <w:rFonts w:ascii="Calibri" w:hAnsi="Calibri"/>
          <w:bCs/>
          <w:sz w:val="24"/>
          <w:szCs w:val="24"/>
        </w:rPr>
        <w:t xml:space="preserve"> -This allows you to create the AMS  form as draft and return to complete the </w:t>
      </w:r>
      <w:r w:rsidRPr="000A1554">
        <w:rPr>
          <w:sz w:val="24"/>
          <w:szCs w:val="24"/>
        </w:rPr>
        <w:t>requests that are pending due to item code creation or vendor code creation.</w:t>
      </w:r>
    </w:p>
    <w:p w:rsidR="00724A6D" w:rsidRPr="000A1554" w:rsidRDefault="00724A6D" w:rsidP="00724A6D">
      <w:pPr>
        <w:pStyle w:val="ListParagraph"/>
        <w:numPr>
          <w:ilvl w:val="0"/>
          <w:numId w:val="10"/>
        </w:numPr>
        <w:rPr>
          <w:rFonts w:ascii="Calibri" w:hAnsi="Calibri"/>
          <w:bCs/>
          <w:sz w:val="24"/>
          <w:szCs w:val="24"/>
        </w:rPr>
      </w:pPr>
      <w:r w:rsidRPr="00D51A0A">
        <w:rPr>
          <w:rFonts w:ascii="Calibri" w:hAnsi="Calibri"/>
          <w:b/>
          <w:bCs/>
          <w:sz w:val="24"/>
          <w:szCs w:val="24"/>
        </w:rPr>
        <w:lastRenderedPageBreak/>
        <w:t>Submit</w:t>
      </w:r>
      <w:r w:rsidRPr="005B1EB5">
        <w:rPr>
          <w:rFonts w:ascii="Calibri" w:hAnsi="Calibri"/>
          <w:bCs/>
          <w:sz w:val="24"/>
          <w:szCs w:val="24"/>
        </w:rPr>
        <w:t xml:space="preserve"> - This allows you to route the completed form to the next level.</w:t>
      </w:r>
    </w:p>
    <w:p w:rsidR="00724A6D" w:rsidRPr="005B1EB5" w:rsidRDefault="00724A6D" w:rsidP="00724A6D">
      <w:pPr>
        <w:pStyle w:val="ListParagraph"/>
        <w:numPr>
          <w:ilvl w:val="0"/>
          <w:numId w:val="10"/>
        </w:numPr>
        <w:rPr>
          <w:rFonts w:ascii="Calibri" w:hAnsi="Calibri"/>
          <w:bCs/>
          <w:sz w:val="24"/>
          <w:szCs w:val="24"/>
        </w:rPr>
      </w:pPr>
      <w:r w:rsidRPr="00D51A0A">
        <w:rPr>
          <w:rFonts w:ascii="Calibri" w:hAnsi="Calibri"/>
          <w:b/>
          <w:bCs/>
          <w:sz w:val="24"/>
          <w:szCs w:val="24"/>
        </w:rPr>
        <w:t>Reset</w:t>
      </w:r>
      <w:r>
        <w:rPr>
          <w:rFonts w:ascii="Calibri" w:hAnsi="Calibri"/>
          <w:bCs/>
          <w:sz w:val="24"/>
          <w:szCs w:val="24"/>
        </w:rPr>
        <w:t xml:space="preserve"> - This allows you to reset the</w:t>
      </w:r>
      <w:r w:rsidRPr="005B1EB5">
        <w:rPr>
          <w:rFonts w:ascii="Calibri" w:hAnsi="Calibri"/>
          <w:bCs/>
          <w:sz w:val="24"/>
          <w:szCs w:val="24"/>
        </w:rPr>
        <w:t xml:space="preserve"> form before saving and return to complete the </w:t>
      </w:r>
      <w:r>
        <w:rPr>
          <w:rFonts w:ascii="Calibri" w:hAnsi="Calibri"/>
          <w:bCs/>
          <w:sz w:val="24"/>
          <w:szCs w:val="24"/>
        </w:rPr>
        <w:t>fresh request form.</w:t>
      </w:r>
    </w:p>
    <w:p w:rsidR="00724A6D" w:rsidRPr="005B1EB5" w:rsidRDefault="00724A6D" w:rsidP="00724A6D">
      <w:pPr>
        <w:pStyle w:val="ListParagraph"/>
        <w:numPr>
          <w:ilvl w:val="0"/>
          <w:numId w:val="10"/>
        </w:numPr>
        <w:rPr>
          <w:rFonts w:ascii="Calibri" w:hAnsi="Calibri"/>
          <w:bCs/>
          <w:sz w:val="24"/>
          <w:szCs w:val="24"/>
        </w:rPr>
      </w:pPr>
      <w:r w:rsidRPr="00D51A0A">
        <w:rPr>
          <w:rFonts w:ascii="Calibri" w:hAnsi="Calibri"/>
          <w:b/>
          <w:bCs/>
          <w:sz w:val="24"/>
          <w:szCs w:val="24"/>
        </w:rPr>
        <w:t>Cancel</w:t>
      </w:r>
      <w:r w:rsidRPr="005B1EB5">
        <w:rPr>
          <w:rFonts w:ascii="Calibri" w:hAnsi="Calibri"/>
          <w:bCs/>
          <w:sz w:val="24"/>
          <w:szCs w:val="24"/>
        </w:rPr>
        <w:t xml:space="preserve"> - This allows you to delete the form and return to fill the </w:t>
      </w:r>
      <w:r>
        <w:rPr>
          <w:rFonts w:ascii="Calibri" w:hAnsi="Calibri"/>
          <w:bCs/>
          <w:sz w:val="24"/>
          <w:szCs w:val="24"/>
        </w:rPr>
        <w:t xml:space="preserve">form </w:t>
      </w:r>
      <w:r w:rsidRPr="005B1EB5">
        <w:rPr>
          <w:rFonts w:ascii="Calibri" w:hAnsi="Calibri"/>
          <w:bCs/>
          <w:sz w:val="24"/>
          <w:szCs w:val="24"/>
        </w:rPr>
        <w:t>again.</w:t>
      </w:r>
    </w:p>
    <w:p w:rsidR="00CB4B8B" w:rsidRPr="008E72DA" w:rsidRDefault="00CB4B8B" w:rsidP="00CB4B8B">
      <w:pPr>
        <w:tabs>
          <w:tab w:val="left" w:pos="7755"/>
        </w:tabs>
      </w:pPr>
      <w:r w:rsidRPr="008E72DA">
        <w:t>After Submission:</w:t>
      </w:r>
    </w:p>
    <w:p w:rsidR="00013443" w:rsidRDefault="00013443" w:rsidP="00013443">
      <w:pPr>
        <w:tabs>
          <w:tab w:val="left" w:pos="7755"/>
        </w:tabs>
        <w:rPr>
          <w:sz w:val="24"/>
          <w:szCs w:val="24"/>
        </w:rPr>
      </w:pPr>
      <w:r>
        <w:rPr>
          <w:sz w:val="24"/>
          <w:szCs w:val="24"/>
        </w:rPr>
        <w:t>Case 1: without amount &amp; Vendor details</w:t>
      </w:r>
    </w:p>
    <w:p w:rsidR="00013443" w:rsidRDefault="00013443" w:rsidP="00D51A0A">
      <w:pPr>
        <w:pStyle w:val="ListParagraph"/>
        <w:numPr>
          <w:ilvl w:val="0"/>
          <w:numId w:val="19"/>
        </w:numPr>
        <w:tabs>
          <w:tab w:val="left" w:pos="7755"/>
        </w:tabs>
        <w:rPr>
          <w:sz w:val="24"/>
          <w:szCs w:val="24"/>
        </w:rPr>
      </w:pPr>
      <w:r w:rsidRPr="0018231B">
        <w:rPr>
          <w:sz w:val="24"/>
          <w:szCs w:val="24"/>
        </w:rPr>
        <w:t>If user submits</w:t>
      </w:r>
      <w:r>
        <w:rPr>
          <w:sz w:val="24"/>
          <w:szCs w:val="24"/>
        </w:rPr>
        <w:t xml:space="preserve"> the form without giving the amount &amp; vendor details then this request will go to Purchase dept. </w:t>
      </w:r>
    </w:p>
    <w:p w:rsidR="00013443" w:rsidRDefault="00013443" w:rsidP="00D51A0A">
      <w:pPr>
        <w:pStyle w:val="ListParagraph"/>
        <w:numPr>
          <w:ilvl w:val="0"/>
          <w:numId w:val="19"/>
        </w:numPr>
        <w:tabs>
          <w:tab w:val="left" w:pos="7755"/>
        </w:tabs>
        <w:rPr>
          <w:sz w:val="24"/>
          <w:szCs w:val="24"/>
        </w:rPr>
      </w:pPr>
      <w:r>
        <w:rPr>
          <w:sz w:val="24"/>
          <w:szCs w:val="24"/>
        </w:rPr>
        <w:t>After purchase dept. submission, it will go to Divisional Head (D.H.)</w:t>
      </w:r>
    </w:p>
    <w:p w:rsidR="00013443" w:rsidRDefault="00013443" w:rsidP="00D51A0A">
      <w:pPr>
        <w:pStyle w:val="ListParagraph"/>
        <w:numPr>
          <w:ilvl w:val="0"/>
          <w:numId w:val="19"/>
        </w:numPr>
        <w:tabs>
          <w:tab w:val="left" w:pos="7755"/>
        </w:tabs>
        <w:rPr>
          <w:sz w:val="24"/>
          <w:szCs w:val="24"/>
        </w:rPr>
      </w:pPr>
      <w:r>
        <w:rPr>
          <w:sz w:val="24"/>
          <w:szCs w:val="24"/>
        </w:rPr>
        <w:t>After approval of D.H., it will go Finance dept.</w:t>
      </w:r>
    </w:p>
    <w:p w:rsidR="00013443" w:rsidRDefault="00013443" w:rsidP="00D51A0A">
      <w:pPr>
        <w:pStyle w:val="ListParagraph"/>
        <w:numPr>
          <w:ilvl w:val="0"/>
          <w:numId w:val="19"/>
        </w:numPr>
        <w:tabs>
          <w:tab w:val="left" w:pos="7755"/>
        </w:tabs>
        <w:rPr>
          <w:sz w:val="24"/>
          <w:szCs w:val="24"/>
        </w:rPr>
      </w:pPr>
      <w:r>
        <w:rPr>
          <w:sz w:val="24"/>
          <w:szCs w:val="24"/>
        </w:rPr>
        <w:t>After checking and approval of Finance dept., It will go to the president/D.H. for approval as per limits.</w:t>
      </w:r>
    </w:p>
    <w:p w:rsidR="00013443" w:rsidRDefault="00013443" w:rsidP="00013443">
      <w:pPr>
        <w:pStyle w:val="ListParagraph"/>
        <w:tabs>
          <w:tab w:val="left" w:pos="7755"/>
        </w:tabs>
        <w:rPr>
          <w:sz w:val="24"/>
          <w:szCs w:val="24"/>
        </w:rPr>
      </w:pPr>
    </w:p>
    <w:p w:rsidR="00013443" w:rsidRDefault="00013443" w:rsidP="00013443">
      <w:pPr>
        <w:pStyle w:val="ListParagraph"/>
        <w:tabs>
          <w:tab w:val="left" w:pos="7755"/>
        </w:tabs>
        <w:rPr>
          <w:sz w:val="24"/>
          <w:szCs w:val="24"/>
        </w:rPr>
      </w:pPr>
      <w:r>
        <w:rPr>
          <w:sz w:val="24"/>
          <w:szCs w:val="24"/>
        </w:rPr>
        <w:t>Process Flow:</w:t>
      </w:r>
    </w:p>
    <w:p w:rsidR="00013443" w:rsidRDefault="00013443" w:rsidP="00013443">
      <w:pPr>
        <w:pStyle w:val="ListParagraph"/>
        <w:tabs>
          <w:tab w:val="left" w:pos="7755"/>
        </w:tabs>
        <w:rPr>
          <w:sz w:val="24"/>
          <w:szCs w:val="24"/>
        </w:rPr>
      </w:pPr>
      <w:r>
        <w:rPr>
          <w:sz w:val="24"/>
          <w:szCs w:val="24"/>
        </w:rPr>
        <w:t>User</w:t>
      </w:r>
      <w:r w:rsidRPr="00A825C5">
        <w:rPr>
          <w:sz w:val="24"/>
          <w:szCs w:val="24"/>
        </w:rPr>
        <w:sym w:font="Wingdings" w:char="F0E0"/>
      </w:r>
      <w:r>
        <w:rPr>
          <w:sz w:val="24"/>
          <w:szCs w:val="24"/>
        </w:rPr>
        <w:t>Purchase dept</w:t>
      </w:r>
      <w:r w:rsidRPr="00A825C5">
        <w:rPr>
          <w:sz w:val="24"/>
          <w:szCs w:val="24"/>
        </w:rPr>
        <w:sym w:font="Wingdings" w:char="F0E0"/>
      </w:r>
      <w:r>
        <w:rPr>
          <w:sz w:val="24"/>
          <w:szCs w:val="24"/>
        </w:rPr>
        <w:t xml:space="preserve"> Divisional Head </w:t>
      </w:r>
      <w:r w:rsidRPr="00A825C5">
        <w:rPr>
          <w:sz w:val="24"/>
          <w:szCs w:val="24"/>
        </w:rPr>
        <w:sym w:font="Wingdings" w:char="F0E0"/>
      </w:r>
      <w:r>
        <w:rPr>
          <w:sz w:val="24"/>
          <w:szCs w:val="24"/>
        </w:rPr>
        <w:t xml:space="preserve"> Finance </w:t>
      </w:r>
      <w:r w:rsidRPr="00A825C5">
        <w:rPr>
          <w:sz w:val="24"/>
          <w:szCs w:val="24"/>
        </w:rPr>
        <w:sym w:font="Wingdings" w:char="F0E0"/>
      </w:r>
      <w:r>
        <w:rPr>
          <w:sz w:val="24"/>
          <w:szCs w:val="24"/>
        </w:rPr>
        <w:t>President/D.H.</w:t>
      </w:r>
      <w:r w:rsidRPr="0058306C">
        <w:rPr>
          <w:sz w:val="24"/>
          <w:szCs w:val="24"/>
        </w:rPr>
        <w:sym w:font="Wingdings" w:char="F0E0"/>
      </w:r>
      <w:r>
        <w:rPr>
          <w:sz w:val="24"/>
          <w:szCs w:val="24"/>
        </w:rPr>
        <w:t>Purchase dept.</w:t>
      </w:r>
    </w:p>
    <w:p w:rsidR="00013443" w:rsidRDefault="00013443" w:rsidP="00013443">
      <w:pPr>
        <w:tabs>
          <w:tab w:val="left" w:pos="7755"/>
        </w:tabs>
        <w:rPr>
          <w:sz w:val="24"/>
          <w:szCs w:val="24"/>
        </w:rPr>
      </w:pPr>
      <w:r>
        <w:rPr>
          <w:sz w:val="24"/>
          <w:szCs w:val="24"/>
        </w:rPr>
        <w:t>Case 2: with amount &amp; Vendor details</w:t>
      </w:r>
    </w:p>
    <w:p w:rsidR="00013443" w:rsidRDefault="00013443" w:rsidP="00D51A0A">
      <w:pPr>
        <w:pStyle w:val="ListParagraph"/>
        <w:numPr>
          <w:ilvl w:val="0"/>
          <w:numId w:val="18"/>
        </w:numPr>
        <w:tabs>
          <w:tab w:val="left" w:pos="7755"/>
        </w:tabs>
        <w:rPr>
          <w:sz w:val="24"/>
          <w:szCs w:val="24"/>
        </w:rPr>
      </w:pPr>
      <w:r w:rsidRPr="0018231B">
        <w:rPr>
          <w:sz w:val="24"/>
          <w:szCs w:val="24"/>
        </w:rPr>
        <w:t>If user submits</w:t>
      </w:r>
      <w:r>
        <w:rPr>
          <w:sz w:val="24"/>
          <w:szCs w:val="24"/>
        </w:rPr>
        <w:t xml:space="preserve"> the form with giving the amount &amp; vendor details then this request will go to Divisional Head. </w:t>
      </w:r>
    </w:p>
    <w:p w:rsidR="00013443" w:rsidRDefault="00013443" w:rsidP="00D51A0A">
      <w:pPr>
        <w:pStyle w:val="ListParagraph"/>
        <w:numPr>
          <w:ilvl w:val="0"/>
          <w:numId w:val="18"/>
        </w:numPr>
        <w:tabs>
          <w:tab w:val="left" w:pos="7755"/>
        </w:tabs>
        <w:rPr>
          <w:sz w:val="24"/>
          <w:szCs w:val="24"/>
        </w:rPr>
      </w:pPr>
      <w:r>
        <w:rPr>
          <w:sz w:val="24"/>
          <w:szCs w:val="24"/>
        </w:rPr>
        <w:t>After approval of D.H., it will go Purchase dept.</w:t>
      </w:r>
    </w:p>
    <w:p w:rsidR="00013443" w:rsidRDefault="00013443" w:rsidP="00D51A0A">
      <w:pPr>
        <w:pStyle w:val="ListParagraph"/>
        <w:numPr>
          <w:ilvl w:val="0"/>
          <w:numId w:val="18"/>
        </w:numPr>
        <w:tabs>
          <w:tab w:val="left" w:pos="7755"/>
        </w:tabs>
        <w:rPr>
          <w:sz w:val="24"/>
          <w:szCs w:val="24"/>
        </w:rPr>
      </w:pPr>
      <w:r>
        <w:rPr>
          <w:sz w:val="24"/>
          <w:szCs w:val="24"/>
        </w:rPr>
        <w:t>After purchase dept. submission, it will go to Finance dept.</w:t>
      </w:r>
    </w:p>
    <w:p w:rsidR="00013443" w:rsidRDefault="00013443" w:rsidP="00D51A0A">
      <w:pPr>
        <w:pStyle w:val="ListParagraph"/>
        <w:numPr>
          <w:ilvl w:val="0"/>
          <w:numId w:val="18"/>
        </w:numPr>
        <w:tabs>
          <w:tab w:val="left" w:pos="7755"/>
        </w:tabs>
        <w:rPr>
          <w:sz w:val="24"/>
          <w:szCs w:val="24"/>
        </w:rPr>
      </w:pPr>
      <w:r>
        <w:rPr>
          <w:sz w:val="24"/>
          <w:szCs w:val="24"/>
        </w:rPr>
        <w:t>After checking and approval of Finance dept., it will go to the president/D.H. for approval as per limits.</w:t>
      </w:r>
    </w:p>
    <w:p w:rsidR="00013443" w:rsidRDefault="00013443" w:rsidP="00013443">
      <w:pPr>
        <w:pStyle w:val="ListParagraph"/>
        <w:tabs>
          <w:tab w:val="left" w:pos="7755"/>
        </w:tabs>
        <w:rPr>
          <w:sz w:val="24"/>
          <w:szCs w:val="24"/>
        </w:rPr>
      </w:pPr>
    </w:p>
    <w:p w:rsidR="00013443" w:rsidRDefault="00013443" w:rsidP="00013443">
      <w:pPr>
        <w:pStyle w:val="ListParagraph"/>
        <w:tabs>
          <w:tab w:val="left" w:pos="7755"/>
        </w:tabs>
        <w:rPr>
          <w:sz w:val="24"/>
          <w:szCs w:val="24"/>
        </w:rPr>
      </w:pPr>
      <w:r>
        <w:rPr>
          <w:sz w:val="24"/>
          <w:szCs w:val="24"/>
        </w:rPr>
        <w:t>Process Flow:</w:t>
      </w:r>
    </w:p>
    <w:p w:rsidR="00013443" w:rsidRDefault="00013443" w:rsidP="00013443">
      <w:pPr>
        <w:pStyle w:val="ListParagraph"/>
        <w:numPr>
          <w:ilvl w:val="0"/>
          <w:numId w:val="11"/>
        </w:numPr>
        <w:tabs>
          <w:tab w:val="left" w:pos="7755"/>
        </w:tabs>
        <w:rPr>
          <w:sz w:val="24"/>
          <w:szCs w:val="24"/>
        </w:rPr>
      </w:pPr>
      <w:r w:rsidRPr="00A67E1A">
        <w:rPr>
          <w:b/>
          <w:sz w:val="24"/>
          <w:szCs w:val="24"/>
        </w:rPr>
        <w:t>In case of no change in request</w:t>
      </w:r>
      <w:r>
        <w:rPr>
          <w:sz w:val="24"/>
          <w:szCs w:val="24"/>
        </w:rPr>
        <w:t>.</w:t>
      </w:r>
    </w:p>
    <w:p w:rsidR="00013443" w:rsidRDefault="00013443" w:rsidP="00013443">
      <w:pPr>
        <w:pStyle w:val="ListParagraph"/>
        <w:tabs>
          <w:tab w:val="left" w:pos="7755"/>
        </w:tabs>
        <w:ind w:left="900"/>
        <w:rPr>
          <w:sz w:val="24"/>
          <w:szCs w:val="24"/>
        </w:rPr>
      </w:pPr>
      <w:r w:rsidRPr="00A67E1A">
        <w:rPr>
          <w:sz w:val="24"/>
          <w:szCs w:val="24"/>
        </w:rPr>
        <w:t>User</w:t>
      </w:r>
      <w:r w:rsidRPr="00A825C5">
        <w:sym w:font="Wingdings" w:char="F0E0"/>
      </w:r>
      <w:r w:rsidRPr="00A67E1A">
        <w:rPr>
          <w:sz w:val="24"/>
          <w:szCs w:val="24"/>
        </w:rPr>
        <w:t xml:space="preserve"> Divisional Head </w:t>
      </w:r>
      <w:r w:rsidRPr="00F405EB">
        <w:sym w:font="Wingdings" w:char="F0E0"/>
      </w:r>
      <w:r w:rsidRPr="00A67E1A">
        <w:rPr>
          <w:sz w:val="24"/>
          <w:szCs w:val="24"/>
        </w:rPr>
        <w:t>Purchase dept.</w:t>
      </w:r>
      <w:r w:rsidRPr="00A825C5">
        <w:sym w:font="Wingdings" w:char="F0E0"/>
      </w:r>
      <w:r w:rsidRPr="00A67E1A">
        <w:rPr>
          <w:sz w:val="24"/>
          <w:szCs w:val="24"/>
        </w:rPr>
        <w:t xml:space="preserve"> Finance </w:t>
      </w:r>
      <w:r w:rsidRPr="00A825C5">
        <w:sym w:font="Wingdings" w:char="F0E0"/>
      </w:r>
      <w:r w:rsidRPr="00A67E1A">
        <w:rPr>
          <w:sz w:val="24"/>
          <w:szCs w:val="24"/>
        </w:rPr>
        <w:t>President/D.H.</w:t>
      </w:r>
      <w:r w:rsidRPr="0058306C">
        <w:rPr>
          <w:sz w:val="24"/>
          <w:szCs w:val="24"/>
        </w:rPr>
        <w:sym w:font="Wingdings" w:char="F0E0"/>
      </w:r>
      <w:r>
        <w:rPr>
          <w:sz w:val="24"/>
          <w:szCs w:val="24"/>
        </w:rPr>
        <w:t>Purchase dept.</w:t>
      </w:r>
    </w:p>
    <w:p w:rsidR="00013443" w:rsidRDefault="00013443" w:rsidP="00013443">
      <w:pPr>
        <w:pStyle w:val="ListParagraph"/>
        <w:numPr>
          <w:ilvl w:val="0"/>
          <w:numId w:val="11"/>
        </w:numPr>
        <w:tabs>
          <w:tab w:val="left" w:pos="7755"/>
        </w:tabs>
        <w:rPr>
          <w:sz w:val="24"/>
          <w:szCs w:val="24"/>
        </w:rPr>
      </w:pPr>
      <w:r w:rsidRPr="00A67E1A">
        <w:rPr>
          <w:b/>
          <w:sz w:val="24"/>
          <w:szCs w:val="24"/>
        </w:rPr>
        <w:t>In case of any change in request</w:t>
      </w:r>
      <w:r>
        <w:rPr>
          <w:sz w:val="24"/>
          <w:szCs w:val="24"/>
        </w:rPr>
        <w:t>.</w:t>
      </w:r>
    </w:p>
    <w:p w:rsidR="00013443" w:rsidRDefault="00013443" w:rsidP="00013443">
      <w:pPr>
        <w:pStyle w:val="ListParagraph"/>
        <w:tabs>
          <w:tab w:val="left" w:pos="7755"/>
        </w:tabs>
        <w:ind w:left="900"/>
        <w:rPr>
          <w:sz w:val="24"/>
          <w:szCs w:val="24"/>
        </w:rPr>
      </w:pPr>
      <w:r w:rsidRPr="00A67E1A">
        <w:rPr>
          <w:sz w:val="24"/>
          <w:szCs w:val="24"/>
        </w:rPr>
        <w:t>User</w:t>
      </w:r>
      <w:r w:rsidRPr="00A825C5">
        <w:sym w:font="Wingdings" w:char="F0E0"/>
      </w:r>
      <w:r w:rsidRPr="00A67E1A">
        <w:rPr>
          <w:sz w:val="24"/>
          <w:szCs w:val="24"/>
        </w:rPr>
        <w:t xml:space="preserve"> Divisional Head </w:t>
      </w:r>
      <w:r w:rsidRPr="00F405EB">
        <w:sym w:font="Wingdings" w:char="F0E0"/>
      </w:r>
      <w:r w:rsidRPr="00A67E1A">
        <w:rPr>
          <w:sz w:val="24"/>
          <w:szCs w:val="24"/>
        </w:rPr>
        <w:t>Purchase dept.</w:t>
      </w:r>
      <w:r w:rsidRPr="00A825C5">
        <w:sym w:font="Wingdings" w:char="F0E0"/>
      </w:r>
      <w:r w:rsidRPr="00A67E1A">
        <w:rPr>
          <w:sz w:val="24"/>
          <w:szCs w:val="24"/>
        </w:rPr>
        <w:t xml:space="preserve"> Divisional Head</w:t>
      </w:r>
      <w:r w:rsidRPr="00A825C5">
        <w:sym w:font="Wingdings" w:char="F0E0"/>
      </w:r>
      <w:r w:rsidRPr="00A67E1A">
        <w:rPr>
          <w:sz w:val="24"/>
          <w:szCs w:val="24"/>
        </w:rPr>
        <w:t xml:space="preserve"> Finance </w:t>
      </w:r>
      <w:r w:rsidRPr="00A825C5">
        <w:sym w:font="Wingdings" w:char="F0E0"/>
      </w:r>
      <w:r w:rsidRPr="00A67E1A">
        <w:rPr>
          <w:sz w:val="24"/>
          <w:szCs w:val="24"/>
        </w:rPr>
        <w:t>President/D.H.</w:t>
      </w:r>
      <w:r w:rsidRPr="0058306C">
        <w:rPr>
          <w:sz w:val="24"/>
          <w:szCs w:val="24"/>
        </w:rPr>
        <w:sym w:font="Wingdings" w:char="F0E0"/>
      </w:r>
      <w:r>
        <w:rPr>
          <w:sz w:val="24"/>
          <w:szCs w:val="24"/>
        </w:rPr>
        <w:t xml:space="preserve">Purchase dept. </w:t>
      </w:r>
    </w:p>
    <w:p w:rsidR="003E6CA5" w:rsidRDefault="00013443" w:rsidP="00CB4B8B">
      <w:pPr>
        <w:tabs>
          <w:tab w:val="left" w:pos="7755"/>
        </w:tabs>
      </w:pPr>
      <w:r>
        <w:t xml:space="preserve"> </w:t>
      </w:r>
    </w:p>
    <w:p w:rsidR="003E6CA5" w:rsidRDefault="003E6CA5" w:rsidP="00CB4B8B">
      <w:pPr>
        <w:tabs>
          <w:tab w:val="left" w:pos="7755"/>
        </w:tabs>
      </w:pPr>
    </w:p>
    <w:p w:rsidR="003E6CA5" w:rsidRDefault="003E6CA5" w:rsidP="00CB4B8B">
      <w:pPr>
        <w:tabs>
          <w:tab w:val="left" w:pos="7755"/>
        </w:tabs>
      </w:pPr>
    </w:p>
    <w:p w:rsidR="003E6CA5" w:rsidRDefault="003E6CA5" w:rsidP="00CB4B8B">
      <w:pPr>
        <w:tabs>
          <w:tab w:val="left" w:pos="7755"/>
        </w:tabs>
      </w:pPr>
    </w:p>
    <w:p w:rsidR="00CB4B8B" w:rsidRPr="003E6CA5" w:rsidRDefault="00F46617" w:rsidP="00CB4B8B">
      <w:pPr>
        <w:tabs>
          <w:tab w:val="left" w:pos="7755"/>
        </w:tabs>
        <w:rPr>
          <w:b/>
        </w:rPr>
      </w:pPr>
      <w:r>
        <w:rPr>
          <w:b/>
        </w:rPr>
        <w:t xml:space="preserve">3.3. </w:t>
      </w:r>
      <w:r w:rsidR="00013443" w:rsidRPr="003E6CA5">
        <w:rPr>
          <w:b/>
        </w:rPr>
        <w:t xml:space="preserve">If the User Clicks on Non Stock PR request Form, the form will open: </w:t>
      </w:r>
    </w:p>
    <w:p w:rsidR="00013443" w:rsidRDefault="00F46617" w:rsidP="00CB4B8B">
      <w:pPr>
        <w:tabs>
          <w:tab w:val="left" w:pos="7755"/>
        </w:tabs>
      </w:pPr>
      <w:r>
        <w:rPr>
          <w:noProof/>
          <w:lang w:val="en-IN" w:eastAsia="en-IN"/>
        </w:rPr>
        <w:drawing>
          <wp:inline distT="0" distB="0" distL="0" distR="0">
            <wp:extent cx="5724525" cy="2047875"/>
            <wp:effectExtent l="19050" t="0" r="9525" b="0"/>
            <wp:docPr id="3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srcRect/>
                    <a:stretch>
                      <a:fillRect/>
                    </a:stretch>
                  </pic:blipFill>
                  <pic:spPr bwMode="auto">
                    <a:xfrm>
                      <a:off x="0" y="0"/>
                      <a:ext cx="5724525" cy="2047875"/>
                    </a:xfrm>
                    <a:prstGeom prst="rect">
                      <a:avLst/>
                    </a:prstGeom>
                    <a:noFill/>
                    <a:ln w="9525">
                      <a:noFill/>
                      <a:miter lim="800000"/>
                      <a:headEnd/>
                      <a:tailEnd/>
                    </a:ln>
                  </pic:spPr>
                </pic:pic>
              </a:graphicData>
            </a:graphic>
          </wp:inline>
        </w:drawing>
      </w:r>
    </w:p>
    <w:p w:rsidR="00013443" w:rsidRDefault="00F46617" w:rsidP="00CB4B8B">
      <w:pPr>
        <w:tabs>
          <w:tab w:val="left" w:pos="7755"/>
        </w:tabs>
      </w:pPr>
      <w:r w:rsidRPr="00F46617">
        <w:rPr>
          <w:noProof/>
          <w:lang w:val="en-IN" w:eastAsia="en-IN"/>
        </w:rPr>
        <w:drawing>
          <wp:inline distT="0" distB="0" distL="0" distR="0">
            <wp:extent cx="5724525" cy="2019300"/>
            <wp:effectExtent l="19050" t="0" r="9525" b="0"/>
            <wp:docPr id="3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srcRect/>
                    <a:stretch>
                      <a:fillRect/>
                    </a:stretch>
                  </pic:blipFill>
                  <pic:spPr bwMode="auto">
                    <a:xfrm>
                      <a:off x="0" y="0"/>
                      <a:ext cx="5724525" cy="2019300"/>
                    </a:xfrm>
                    <a:prstGeom prst="rect">
                      <a:avLst/>
                    </a:prstGeom>
                    <a:noFill/>
                    <a:ln w="9525">
                      <a:noFill/>
                      <a:miter lim="800000"/>
                      <a:headEnd/>
                      <a:tailEnd/>
                    </a:ln>
                  </pic:spPr>
                </pic:pic>
              </a:graphicData>
            </a:graphic>
          </wp:inline>
        </w:drawing>
      </w:r>
    </w:p>
    <w:p w:rsidR="00F46617" w:rsidRDefault="00F46617" w:rsidP="00CB4B8B">
      <w:pPr>
        <w:tabs>
          <w:tab w:val="left" w:pos="7755"/>
        </w:tabs>
      </w:pPr>
      <w:r w:rsidRPr="00F46617">
        <w:drawing>
          <wp:inline distT="0" distB="0" distL="0" distR="0">
            <wp:extent cx="5724525" cy="1190625"/>
            <wp:effectExtent l="19050" t="0" r="9525" b="0"/>
            <wp:docPr id="4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srcRect/>
                    <a:stretch>
                      <a:fillRect/>
                    </a:stretch>
                  </pic:blipFill>
                  <pic:spPr bwMode="auto">
                    <a:xfrm>
                      <a:off x="0" y="0"/>
                      <a:ext cx="5724525" cy="1190625"/>
                    </a:xfrm>
                    <a:prstGeom prst="rect">
                      <a:avLst/>
                    </a:prstGeom>
                    <a:noFill/>
                    <a:ln w="9525">
                      <a:noFill/>
                      <a:miter lim="800000"/>
                      <a:headEnd/>
                      <a:tailEnd/>
                    </a:ln>
                  </pic:spPr>
                </pic:pic>
              </a:graphicData>
            </a:graphic>
          </wp:inline>
        </w:drawing>
      </w:r>
    </w:p>
    <w:p w:rsidR="00EE1F38" w:rsidRDefault="00EE1F38" w:rsidP="00EE1F38">
      <w:pPr>
        <w:pStyle w:val="ListParagraph"/>
        <w:tabs>
          <w:tab w:val="left" w:pos="7755"/>
        </w:tabs>
      </w:pPr>
      <w:r>
        <w:rPr>
          <w:b/>
        </w:rPr>
        <w:t xml:space="preserve">       </w:t>
      </w:r>
      <w:r w:rsidR="00DE066F">
        <w:rPr>
          <w:b/>
        </w:rPr>
        <w:t>3.3</w:t>
      </w:r>
      <w:r w:rsidR="003E6CA5">
        <w:rPr>
          <w:b/>
        </w:rPr>
        <w:t xml:space="preserve">.1. </w:t>
      </w:r>
      <w:r w:rsidR="00293056" w:rsidRPr="002D16FC">
        <w:rPr>
          <w:b/>
        </w:rPr>
        <w:t>SAP ITEM CODE*-</w:t>
      </w:r>
      <w:r w:rsidR="00293056" w:rsidRPr="008E72DA">
        <w:t xml:space="preserve"> </w:t>
      </w:r>
      <w:r w:rsidR="00293056">
        <w:t xml:space="preserve">Mandatory </w:t>
      </w:r>
      <w:r w:rsidR="00293056" w:rsidRPr="008E72DA">
        <w:t>drop down Option</w:t>
      </w:r>
      <w:r w:rsidR="00293056">
        <w:t xml:space="preserve">. </w:t>
      </w:r>
      <w:r w:rsidRPr="008E72DA">
        <w:t xml:space="preserve">(History Button </w:t>
      </w:r>
      <w:r>
        <w:t>will a</w:t>
      </w:r>
      <w:r w:rsidRPr="008E72DA">
        <w:t>ppear if</w:t>
      </w:r>
      <w:r>
        <w:t xml:space="preserve"> the</w:t>
      </w:r>
      <w:r w:rsidRPr="008E72DA">
        <w:t xml:space="preserve"> </w:t>
      </w:r>
      <w:r>
        <w:t xml:space="preserve">  </w:t>
      </w:r>
    </w:p>
    <w:p w:rsidR="00EE1F38" w:rsidRPr="008E72DA" w:rsidRDefault="00EE1F38" w:rsidP="00EE1F38">
      <w:pPr>
        <w:pStyle w:val="ListParagraph"/>
        <w:tabs>
          <w:tab w:val="left" w:pos="7755"/>
        </w:tabs>
      </w:pPr>
      <w:r>
        <w:t xml:space="preserve">       </w:t>
      </w:r>
      <w:r w:rsidRPr="008E72DA">
        <w:t>item exists or item has history)</w:t>
      </w:r>
    </w:p>
    <w:p w:rsidR="00EE1F38" w:rsidRDefault="00EE1F38" w:rsidP="00EE1F38">
      <w:pPr>
        <w:pStyle w:val="ListParagraph"/>
        <w:tabs>
          <w:tab w:val="left" w:pos="7755"/>
        </w:tabs>
      </w:pPr>
      <w:r>
        <w:rPr>
          <w:b/>
        </w:rPr>
        <w:t xml:space="preserve">       </w:t>
      </w:r>
      <w:r w:rsidR="00DE066F">
        <w:rPr>
          <w:b/>
        </w:rPr>
        <w:t>3.3</w:t>
      </w:r>
      <w:r w:rsidR="003E6CA5">
        <w:rPr>
          <w:b/>
        </w:rPr>
        <w:t xml:space="preserve">.2. </w:t>
      </w:r>
      <w:r w:rsidR="00293056" w:rsidRPr="002D16FC">
        <w:rPr>
          <w:b/>
        </w:rPr>
        <w:t>SAP ITEM DESCRIPTION *-</w:t>
      </w:r>
      <w:r w:rsidR="00293056" w:rsidRPr="008E72DA">
        <w:t xml:space="preserve">  </w:t>
      </w:r>
      <w:r w:rsidR="00293056">
        <w:t>Mandatory d</w:t>
      </w:r>
      <w:r w:rsidR="00293056" w:rsidRPr="008E72DA">
        <w:t>rop down</w:t>
      </w:r>
      <w:r w:rsidR="00293056">
        <w:t xml:space="preserve"> searchable</w:t>
      </w:r>
      <w:r w:rsidR="00293056" w:rsidRPr="008E72DA">
        <w:t xml:space="preserve"> option</w:t>
      </w:r>
      <w:r w:rsidR="00293056">
        <w:t xml:space="preserve"> </w:t>
      </w:r>
      <w:r w:rsidR="00293056" w:rsidRPr="008E72DA">
        <w:t xml:space="preserve"> </w:t>
      </w:r>
      <w:r w:rsidRPr="008E72DA">
        <w:t xml:space="preserve">(History </w:t>
      </w:r>
    </w:p>
    <w:p w:rsidR="00EE1F38" w:rsidRPr="008E72DA" w:rsidRDefault="00EE1F38" w:rsidP="00EE1F38">
      <w:pPr>
        <w:pStyle w:val="ListParagraph"/>
        <w:tabs>
          <w:tab w:val="left" w:pos="7755"/>
        </w:tabs>
      </w:pPr>
      <w:r>
        <w:t xml:space="preserve">       </w:t>
      </w:r>
      <w:r w:rsidRPr="008E72DA">
        <w:t xml:space="preserve">Button </w:t>
      </w:r>
      <w:r>
        <w:t>will a</w:t>
      </w:r>
      <w:r w:rsidRPr="008E72DA">
        <w:t>ppear if</w:t>
      </w:r>
      <w:r>
        <w:t xml:space="preserve"> the</w:t>
      </w:r>
      <w:r w:rsidRPr="008E72DA">
        <w:t xml:space="preserve"> item exists or item has history)</w:t>
      </w:r>
    </w:p>
    <w:p w:rsidR="00293056" w:rsidRPr="003E6CA5" w:rsidRDefault="00293056" w:rsidP="003E6CA5">
      <w:pPr>
        <w:pStyle w:val="ListParagraph"/>
        <w:tabs>
          <w:tab w:val="left" w:pos="7755"/>
        </w:tabs>
        <w:ind w:left="1069"/>
      </w:pPr>
      <w:r w:rsidRPr="008E72DA">
        <w:rPr>
          <w:color w:val="C0504D" w:themeColor="accent2"/>
        </w:rPr>
        <w:t xml:space="preserve">In Case user selects item code then description come automatically or vice versa. </w:t>
      </w:r>
    </w:p>
    <w:p w:rsidR="00293056" w:rsidRDefault="00DE066F" w:rsidP="003E6CA5">
      <w:pPr>
        <w:pStyle w:val="ListParagraph"/>
        <w:tabs>
          <w:tab w:val="left" w:pos="4185"/>
        </w:tabs>
        <w:ind w:left="1069"/>
      </w:pPr>
      <w:r>
        <w:rPr>
          <w:b/>
        </w:rPr>
        <w:t>3.3</w:t>
      </w:r>
      <w:r w:rsidR="003E6CA5">
        <w:rPr>
          <w:b/>
        </w:rPr>
        <w:t xml:space="preserve">.3. </w:t>
      </w:r>
      <w:r w:rsidR="00293056" w:rsidRPr="002D16FC">
        <w:rPr>
          <w:b/>
        </w:rPr>
        <w:t>Description by user*-</w:t>
      </w:r>
      <w:r w:rsidR="00293056" w:rsidRPr="008E72DA">
        <w:t xml:space="preserve"> </w:t>
      </w:r>
      <w:r w:rsidR="00293056">
        <w:t>Mandatory T</w:t>
      </w:r>
      <w:r w:rsidR="00293056" w:rsidRPr="008E72DA">
        <w:t xml:space="preserve">ext </w:t>
      </w:r>
      <w:r w:rsidR="00293056">
        <w:t>Box</w:t>
      </w:r>
      <w:r w:rsidR="00293056" w:rsidRPr="008E72DA">
        <w:t xml:space="preserve"> </w:t>
      </w:r>
    </w:p>
    <w:p w:rsidR="00293056" w:rsidRPr="008E72DA" w:rsidRDefault="00DE066F" w:rsidP="003E6CA5">
      <w:pPr>
        <w:pStyle w:val="ListParagraph"/>
        <w:tabs>
          <w:tab w:val="left" w:pos="4185"/>
        </w:tabs>
        <w:ind w:left="1069"/>
      </w:pPr>
      <w:r>
        <w:rPr>
          <w:b/>
        </w:rPr>
        <w:t>3.3</w:t>
      </w:r>
      <w:r w:rsidR="003E6CA5">
        <w:rPr>
          <w:b/>
        </w:rPr>
        <w:t xml:space="preserve">.4. </w:t>
      </w:r>
      <w:r w:rsidR="00293056" w:rsidRPr="002D16FC">
        <w:rPr>
          <w:b/>
        </w:rPr>
        <w:t>Quantity*</w:t>
      </w:r>
      <w:r w:rsidR="00293056" w:rsidRPr="008E72DA">
        <w:t xml:space="preserve"> – Mandatory</w:t>
      </w:r>
      <w:r w:rsidR="00293056">
        <w:t xml:space="preserve"> Numeric Text</w:t>
      </w:r>
      <w:r w:rsidR="00293056" w:rsidRPr="008E72DA">
        <w:t xml:space="preserve"> </w:t>
      </w:r>
      <w:r w:rsidR="00293056">
        <w:t>Box (Blank)</w:t>
      </w:r>
    </w:p>
    <w:p w:rsidR="00293056" w:rsidRPr="008E72DA" w:rsidRDefault="00DE066F" w:rsidP="003E6CA5">
      <w:pPr>
        <w:pStyle w:val="ListParagraph"/>
        <w:tabs>
          <w:tab w:val="left" w:pos="4185"/>
        </w:tabs>
        <w:ind w:left="1069"/>
      </w:pPr>
      <w:r>
        <w:rPr>
          <w:b/>
        </w:rPr>
        <w:t>3.3</w:t>
      </w:r>
      <w:r w:rsidR="003E6CA5">
        <w:rPr>
          <w:b/>
        </w:rPr>
        <w:t xml:space="preserve">.5. </w:t>
      </w:r>
      <w:r w:rsidR="00293056" w:rsidRPr="002D16FC">
        <w:rPr>
          <w:b/>
        </w:rPr>
        <w:t>Unit Price</w:t>
      </w:r>
      <w:r w:rsidR="00293056" w:rsidRPr="008E72DA">
        <w:t xml:space="preserve">- </w:t>
      </w:r>
      <w:r w:rsidR="00293056">
        <w:t>O</w:t>
      </w:r>
      <w:r w:rsidR="00293056" w:rsidRPr="008E72DA">
        <w:t>ptional</w:t>
      </w:r>
      <w:r w:rsidR="00293056">
        <w:t xml:space="preserve"> Numeric Text Box  (Blank)</w:t>
      </w:r>
      <w:r w:rsidR="00293056" w:rsidRPr="008E72DA">
        <w:t xml:space="preserve"> </w:t>
      </w:r>
    </w:p>
    <w:p w:rsidR="00293056" w:rsidRPr="008E72DA" w:rsidRDefault="00DE066F" w:rsidP="003E6CA5">
      <w:pPr>
        <w:pStyle w:val="ListParagraph"/>
        <w:tabs>
          <w:tab w:val="left" w:pos="4185"/>
        </w:tabs>
        <w:ind w:left="1069"/>
      </w:pPr>
      <w:r>
        <w:rPr>
          <w:b/>
        </w:rPr>
        <w:t>3.3</w:t>
      </w:r>
      <w:r w:rsidR="003E6CA5">
        <w:rPr>
          <w:b/>
        </w:rPr>
        <w:t xml:space="preserve">.6. </w:t>
      </w:r>
      <w:r w:rsidR="00293056" w:rsidRPr="002D16FC">
        <w:rPr>
          <w:b/>
        </w:rPr>
        <w:t>Amount</w:t>
      </w:r>
      <w:r w:rsidR="00293056">
        <w:t xml:space="preserve"> - </w:t>
      </w:r>
      <w:r w:rsidR="00293056" w:rsidRPr="008E72DA">
        <w:t xml:space="preserve"> Automatic Calculation ( Qty*</w:t>
      </w:r>
      <w:r w:rsidR="00293056">
        <w:t>U</w:t>
      </w:r>
      <w:r w:rsidR="00293056" w:rsidRPr="008E72DA">
        <w:t xml:space="preserve">nit </w:t>
      </w:r>
      <w:r w:rsidR="00293056">
        <w:t>price</w:t>
      </w:r>
      <w:r w:rsidR="00293056" w:rsidRPr="008E72DA">
        <w:t xml:space="preserve">) </w:t>
      </w:r>
    </w:p>
    <w:p w:rsidR="00293056" w:rsidRPr="008E72DA" w:rsidRDefault="00DE066F" w:rsidP="003E6CA5">
      <w:pPr>
        <w:pStyle w:val="ListParagraph"/>
        <w:tabs>
          <w:tab w:val="left" w:pos="4185"/>
        </w:tabs>
        <w:ind w:left="1069"/>
      </w:pPr>
      <w:r>
        <w:rPr>
          <w:b/>
        </w:rPr>
        <w:t>3.3</w:t>
      </w:r>
      <w:r w:rsidR="003E6CA5">
        <w:rPr>
          <w:b/>
        </w:rPr>
        <w:t xml:space="preserve">.7. </w:t>
      </w:r>
      <w:r w:rsidR="00293056" w:rsidRPr="008870AA">
        <w:rPr>
          <w:b/>
        </w:rPr>
        <w:t>Excise Duty</w:t>
      </w:r>
      <w:r w:rsidR="00293056">
        <w:t xml:space="preserve"> </w:t>
      </w:r>
      <w:r w:rsidR="00293056" w:rsidRPr="008E72DA">
        <w:t xml:space="preserve">- Optional </w:t>
      </w:r>
      <w:r w:rsidR="00293056">
        <w:t>Text Box (</w:t>
      </w:r>
      <w:r w:rsidR="00293056" w:rsidRPr="008E72DA">
        <w:t xml:space="preserve">Blank) </w:t>
      </w:r>
    </w:p>
    <w:p w:rsidR="00F46617" w:rsidRDefault="00DE066F" w:rsidP="003E6CA5">
      <w:pPr>
        <w:pStyle w:val="ListParagraph"/>
        <w:tabs>
          <w:tab w:val="left" w:pos="4185"/>
        </w:tabs>
        <w:ind w:left="1069"/>
        <w:rPr>
          <w:noProof/>
          <w:lang w:val="en-IN" w:eastAsia="en-IN"/>
        </w:rPr>
      </w:pPr>
      <w:r>
        <w:rPr>
          <w:b/>
        </w:rPr>
        <w:lastRenderedPageBreak/>
        <w:t>3.3</w:t>
      </w:r>
      <w:r w:rsidR="003E6CA5" w:rsidRPr="003E6CA5">
        <w:rPr>
          <w:b/>
        </w:rPr>
        <w:t>.8.</w:t>
      </w:r>
      <w:r w:rsidR="003E6CA5">
        <w:t xml:space="preserve"> </w:t>
      </w:r>
      <w:r w:rsidR="00293056">
        <w:t xml:space="preserve">Once the user clicks on </w:t>
      </w:r>
      <w:r w:rsidR="00293056" w:rsidRPr="008870AA">
        <w:rPr>
          <w:b/>
        </w:rPr>
        <w:t>Add Tax</w:t>
      </w:r>
      <w:r w:rsidR="00293056">
        <w:t xml:space="preserve"> </w:t>
      </w:r>
      <w:r w:rsidR="00293056" w:rsidRPr="008870AA">
        <w:rPr>
          <w:b/>
        </w:rPr>
        <w:t>Button</w:t>
      </w:r>
      <w:r w:rsidR="00293056">
        <w:t xml:space="preserve"> - A pop up window will open</w:t>
      </w:r>
    </w:p>
    <w:p w:rsidR="00F46617" w:rsidRDefault="00F46617" w:rsidP="003E6CA5">
      <w:pPr>
        <w:pStyle w:val="ListParagraph"/>
        <w:tabs>
          <w:tab w:val="left" w:pos="4185"/>
        </w:tabs>
        <w:ind w:left="1069"/>
        <w:rPr>
          <w:noProof/>
          <w:lang w:val="en-IN" w:eastAsia="en-IN"/>
        </w:rPr>
      </w:pPr>
      <w:r w:rsidRPr="00F46617">
        <w:rPr>
          <w:noProof/>
          <w:lang w:val="en-IN" w:eastAsia="en-IN"/>
        </w:rPr>
        <w:drawing>
          <wp:inline distT="0" distB="0" distL="0" distR="0">
            <wp:extent cx="5638800" cy="2752725"/>
            <wp:effectExtent l="19050" t="0" r="0" b="0"/>
            <wp:docPr id="4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srcRect/>
                    <a:stretch>
                      <a:fillRect/>
                    </a:stretch>
                  </pic:blipFill>
                  <pic:spPr bwMode="auto">
                    <a:xfrm>
                      <a:off x="0" y="0"/>
                      <a:ext cx="5638800" cy="2752725"/>
                    </a:xfrm>
                    <a:prstGeom prst="rect">
                      <a:avLst/>
                    </a:prstGeom>
                    <a:noFill/>
                    <a:ln w="9525">
                      <a:noFill/>
                      <a:miter lim="800000"/>
                      <a:headEnd/>
                      <a:tailEnd/>
                    </a:ln>
                  </pic:spPr>
                </pic:pic>
              </a:graphicData>
            </a:graphic>
          </wp:inline>
        </w:drawing>
      </w:r>
    </w:p>
    <w:p w:rsidR="00293056" w:rsidRDefault="00293056" w:rsidP="003E6CA5">
      <w:pPr>
        <w:pStyle w:val="ListParagraph"/>
        <w:tabs>
          <w:tab w:val="left" w:pos="4185"/>
        </w:tabs>
        <w:ind w:left="1069"/>
      </w:pPr>
      <w:r>
        <w:t>This is an optional field, but becomes mandatory if the user enters the unit price.</w:t>
      </w:r>
    </w:p>
    <w:p w:rsidR="00293056" w:rsidRDefault="00293056" w:rsidP="00293056">
      <w:pPr>
        <w:pStyle w:val="ListParagraph"/>
        <w:tabs>
          <w:tab w:val="left" w:pos="4185"/>
        </w:tabs>
        <w:ind w:left="1069"/>
      </w:pPr>
      <w:r>
        <w:t>Fields like:</w:t>
      </w:r>
    </w:p>
    <w:p w:rsidR="00293056" w:rsidRPr="008870AA" w:rsidRDefault="00293056" w:rsidP="00293056">
      <w:pPr>
        <w:pStyle w:val="ListParagraph"/>
        <w:numPr>
          <w:ilvl w:val="0"/>
          <w:numId w:val="15"/>
        </w:numPr>
        <w:tabs>
          <w:tab w:val="left" w:pos="4185"/>
        </w:tabs>
        <w:rPr>
          <w:b/>
        </w:rPr>
      </w:pPr>
      <w:r w:rsidRPr="008870AA">
        <w:rPr>
          <w:b/>
        </w:rPr>
        <w:t>Tax Type</w:t>
      </w:r>
    </w:p>
    <w:p w:rsidR="00293056" w:rsidRPr="008870AA" w:rsidRDefault="00293056" w:rsidP="00293056">
      <w:pPr>
        <w:pStyle w:val="ListParagraph"/>
        <w:numPr>
          <w:ilvl w:val="0"/>
          <w:numId w:val="15"/>
        </w:numPr>
        <w:tabs>
          <w:tab w:val="left" w:pos="4185"/>
        </w:tabs>
        <w:rPr>
          <w:b/>
        </w:rPr>
      </w:pPr>
      <w:r w:rsidRPr="008870AA">
        <w:rPr>
          <w:b/>
        </w:rPr>
        <w:t>Tax Percentage</w:t>
      </w:r>
    </w:p>
    <w:p w:rsidR="00293056" w:rsidRPr="008870AA" w:rsidRDefault="00293056" w:rsidP="00293056">
      <w:pPr>
        <w:pStyle w:val="ListParagraph"/>
        <w:numPr>
          <w:ilvl w:val="0"/>
          <w:numId w:val="15"/>
        </w:numPr>
        <w:tabs>
          <w:tab w:val="left" w:pos="4185"/>
        </w:tabs>
        <w:rPr>
          <w:b/>
        </w:rPr>
      </w:pPr>
      <w:r w:rsidRPr="008870AA">
        <w:rPr>
          <w:b/>
        </w:rPr>
        <w:t>Tax Amount</w:t>
      </w:r>
    </w:p>
    <w:p w:rsidR="00293056" w:rsidRPr="008E72DA" w:rsidRDefault="00293056" w:rsidP="00293056">
      <w:pPr>
        <w:pStyle w:val="ListParagraph"/>
        <w:tabs>
          <w:tab w:val="left" w:pos="4185"/>
        </w:tabs>
        <w:ind w:left="1069"/>
      </w:pPr>
    </w:p>
    <w:p w:rsidR="00293056" w:rsidRPr="008E72DA" w:rsidRDefault="00DE066F" w:rsidP="003E6CA5">
      <w:pPr>
        <w:pStyle w:val="ListParagraph"/>
        <w:tabs>
          <w:tab w:val="left" w:pos="4185"/>
        </w:tabs>
        <w:ind w:left="1069"/>
      </w:pPr>
      <w:r>
        <w:rPr>
          <w:b/>
        </w:rPr>
        <w:t>3.3</w:t>
      </w:r>
      <w:r w:rsidR="003E6CA5">
        <w:rPr>
          <w:b/>
        </w:rPr>
        <w:t xml:space="preserve">.9. </w:t>
      </w:r>
      <w:r w:rsidR="00293056" w:rsidRPr="008870AA">
        <w:rPr>
          <w:b/>
        </w:rPr>
        <w:t>Total Amount</w:t>
      </w:r>
      <w:r w:rsidR="00293056">
        <w:t xml:space="preserve"> </w:t>
      </w:r>
      <w:r w:rsidR="00293056" w:rsidRPr="008E72DA">
        <w:t xml:space="preserve">- </w:t>
      </w:r>
      <w:r w:rsidR="00293056">
        <w:t xml:space="preserve">This will show the total amount (Pre-formulated i.e. </w:t>
      </w:r>
      <w:r w:rsidR="00293056" w:rsidRPr="008E72DA">
        <w:t>Amount + Excise duty</w:t>
      </w:r>
      <w:r w:rsidR="00293056">
        <w:t xml:space="preserve"> </w:t>
      </w:r>
      <w:r w:rsidR="00293056" w:rsidRPr="008E72DA">
        <w:t>+ Tax amount)</w:t>
      </w:r>
    </w:p>
    <w:p w:rsidR="00293056" w:rsidRPr="008870AA" w:rsidRDefault="00DE066F" w:rsidP="003E6CA5">
      <w:pPr>
        <w:pStyle w:val="ListParagraph"/>
        <w:tabs>
          <w:tab w:val="left" w:pos="4185"/>
        </w:tabs>
        <w:ind w:left="1069"/>
      </w:pPr>
      <w:r>
        <w:rPr>
          <w:b/>
        </w:rPr>
        <w:t>3.3</w:t>
      </w:r>
      <w:r w:rsidR="003E6CA5">
        <w:rPr>
          <w:b/>
        </w:rPr>
        <w:t xml:space="preserve">.10. </w:t>
      </w:r>
      <w:r w:rsidR="00293056" w:rsidRPr="008870AA">
        <w:rPr>
          <w:b/>
        </w:rPr>
        <w:t>Internal Order No.*</w:t>
      </w:r>
      <w:r w:rsidR="00293056" w:rsidRPr="008E72DA">
        <w:t xml:space="preserve"> : Blank Text </w:t>
      </w:r>
      <w:r w:rsidR="00293056">
        <w:t>Box.</w:t>
      </w:r>
      <w:r w:rsidR="00293056" w:rsidRPr="008E72DA">
        <w:t xml:space="preserve"> Internal order no will validate from the database and total request amount of FAPA will be equal or less than the internal order amount. If exceeds then message will be shown </w:t>
      </w:r>
      <w:r w:rsidR="00293056" w:rsidRPr="008870AA">
        <w:rPr>
          <w:b/>
        </w:rPr>
        <w:t>“Requested amount is exceeding from the balanced amount of internal order.”</w:t>
      </w:r>
    </w:p>
    <w:p w:rsidR="00DE066F" w:rsidRDefault="00DE066F" w:rsidP="00DE066F">
      <w:pPr>
        <w:pStyle w:val="ListParagraph"/>
        <w:tabs>
          <w:tab w:val="left" w:pos="4185"/>
        </w:tabs>
      </w:pPr>
      <w:r>
        <w:rPr>
          <w:b/>
        </w:rPr>
        <w:t xml:space="preserve">3.3.11. GL Code - </w:t>
      </w:r>
      <w:r w:rsidRPr="00CC72F7">
        <w:t>General Ledger Code</w:t>
      </w:r>
    </w:p>
    <w:p w:rsidR="00DE066F" w:rsidRDefault="00DE066F" w:rsidP="00DE066F">
      <w:pPr>
        <w:pStyle w:val="ListParagraph"/>
        <w:tabs>
          <w:tab w:val="left" w:pos="4185"/>
        </w:tabs>
      </w:pPr>
      <w:r>
        <w:rPr>
          <w:b/>
        </w:rPr>
        <w:t xml:space="preserve">3.3.12. Profit Center - </w:t>
      </w:r>
      <w:r w:rsidRPr="00CC72F7">
        <w:t>Drop Down Menu</w:t>
      </w:r>
    </w:p>
    <w:p w:rsidR="00DE066F" w:rsidRDefault="00DE066F" w:rsidP="00DE066F">
      <w:pPr>
        <w:pStyle w:val="ListParagraph"/>
        <w:tabs>
          <w:tab w:val="left" w:pos="4185"/>
        </w:tabs>
      </w:pPr>
      <w:r w:rsidRPr="00CA1452">
        <w:rPr>
          <w:b/>
        </w:rPr>
        <w:t>3.</w:t>
      </w:r>
      <w:r>
        <w:rPr>
          <w:b/>
        </w:rPr>
        <w:t>3.</w:t>
      </w:r>
      <w:r w:rsidRPr="00CA1452">
        <w:rPr>
          <w:b/>
        </w:rPr>
        <w:t>13.</w:t>
      </w:r>
      <w:r>
        <w:t xml:space="preserve"> Delete Button</w:t>
      </w:r>
    </w:p>
    <w:p w:rsidR="00DE066F" w:rsidRDefault="00DE066F" w:rsidP="00DE066F">
      <w:pPr>
        <w:pStyle w:val="ListParagraph"/>
        <w:tabs>
          <w:tab w:val="left" w:pos="4185"/>
        </w:tabs>
      </w:pPr>
      <w:r>
        <w:rPr>
          <w:b/>
        </w:rPr>
        <w:t xml:space="preserve">3.3.14. </w:t>
      </w:r>
      <w:r w:rsidRPr="008870AA">
        <w:rPr>
          <w:b/>
        </w:rPr>
        <w:t>Add New Row</w:t>
      </w:r>
      <w:r w:rsidRPr="008870AA">
        <w:t xml:space="preserve"> - This will add new rows with the above input fields.</w:t>
      </w:r>
    </w:p>
    <w:p w:rsidR="00DE066F" w:rsidRPr="00724A6D" w:rsidRDefault="00DE066F" w:rsidP="00DE066F">
      <w:pPr>
        <w:pStyle w:val="ListParagraph"/>
        <w:tabs>
          <w:tab w:val="left" w:pos="4185"/>
        </w:tabs>
      </w:pPr>
      <w:r>
        <w:rPr>
          <w:b/>
        </w:rPr>
        <w:t xml:space="preserve">3.3.15. </w:t>
      </w:r>
      <w:r w:rsidRPr="00E66030">
        <w:rPr>
          <w:b/>
        </w:rPr>
        <w:t>Vendor Details</w:t>
      </w:r>
    </w:p>
    <w:p w:rsidR="00DE066F" w:rsidRPr="008E72DA" w:rsidRDefault="00DE066F" w:rsidP="00DE066F">
      <w:pPr>
        <w:pStyle w:val="ListParagraph"/>
        <w:tabs>
          <w:tab w:val="left" w:pos="7755"/>
        </w:tabs>
      </w:pPr>
      <w:r>
        <w:rPr>
          <w:b/>
        </w:rPr>
        <w:t xml:space="preserve">       a. </w:t>
      </w:r>
      <w:r w:rsidRPr="002D16FC">
        <w:rPr>
          <w:b/>
        </w:rPr>
        <w:t>Vendor Code</w:t>
      </w:r>
      <w:r>
        <w:rPr>
          <w:b/>
        </w:rPr>
        <w:t>*</w:t>
      </w:r>
      <w:r w:rsidRPr="008E72DA">
        <w:t xml:space="preserve"> :  </w:t>
      </w:r>
      <w:r>
        <w:t>D</w:t>
      </w:r>
      <w:r w:rsidRPr="008E72DA">
        <w:t xml:space="preserve">rop down Option – Mandatory </w:t>
      </w:r>
      <w:r>
        <w:t>f</w:t>
      </w:r>
      <w:r w:rsidRPr="008E72DA">
        <w:t>ield in case of amount given</w:t>
      </w:r>
    </w:p>
    <w:p w:rsidR="00DE066F" w:rsidRPr="008E72DA" w:rsidRDefault="00DE066F" w:rsidP="00DE066F">
      <w:pPr>
        <w:pStyle w:val="ListParagraph"/>
        <w:tabs>
          <w:tab w:val="left" w:pos="7755"/>
        </w:tabs>
      </w:pPr>
      <w:r>
        <w:rPr>
          <w:b/>
        </w:rPr>
        <w:t xml:space="preserve">       b. </w:t>
      </w:r>
      <w:r w:rsidRPr="002D16FC">
        <w:rPr>
          <w:b/>
        </w:rPr>
        <w:t>Vendor Name</w:t>
      </w:r>
      <w:r>
        <w:rPr>
          <w:b/>
        </w:rPr>
        <w:t>*</w:t>
      </w:r>
      <w:r w:rsidRPr="008E72DA">
        <w:t xml:space="preserve"> : </w:t>
      </w:r>
      <w:r>
        <w:t>Drop down option- Mandatory f</w:t>
      </w:r>
      <w:r w:rsidRPr="008E72DA">
        <w:t>ield in case of amount given</w:t>
      </w:r>
    </w:p>
    <w:p w:rsidR="00DE066F" w:rsidRPr="008E72DA" w:rsidRDefault="00DE066F" w:rsidP="00DE066F">
      <w:pPr>
        <w:pStyle w:val="ListParagraph"/>
        <w:tabs>
          <w:tab w:val="left" w:pos="7755"/>
        </w:tabs>
      </w:pPr>
      <w:r>
        <w:t xml:space="preserve">       </w:t>
      </w:r>
      <w:r w:rsidRPr="008E72DA">
        <w:t xml:space="preserve">If </w:t>
      </w:r>
      <w:r>
        <w:t xml:space="preserve">does </w:t>
      </w:r>
      <w:r w:rsidRPr="008E72DA">
        <w:t>not comes in searchable option then</w:t>
      </w:r>
      <w:r>
        <w:t xml:space="preserve"> the user</w:t>
      </w:r>
      <w:r w:rsidRPr="008E72DA">
        <w:t xml:space="preserve"> can select creation of vendor code</w:t>
      </w:r>
    </w:p>
    <w:p w:rsidR="00DE066F" w:rsidRPr="008E72DA" w:rsidRDefault="00DE066F" w:rsidP="00DE066F">
      <w:pPr>
        <w:pStyle w:val="ListParagraph"/>
        <w:tabs>
          <w:tab w:val="left" w:pos="7755"/>
        </w:tabs>
      </w:pPr>
      <w:r>
        <w:t xml:space="preserve">       </w:t>
      </w:r>
      <w:r w:rsidRPr="008E72DA">
        <w:t>Note: if user selects Vendor</w:t>
      </w:r>
      <w:r>
        <w:t xml:space="preserve"> </w:t>
      </w:r>
      <w:r w:rsidRPr="008E72DA">
        <w:t>code then name automatically</w:t>
      </w:r>
      <w:r>
        <w:t xml:space="preserve"> appears and</w:t>
      </w:r>
      <w:r w:rsidRPr="008E72DA">
        <w:t xml:space="preserve"> vice versa.</w:t>
      </w:r>
    </w:p>
    <w:p w:rsidR="00DE066F" w:rsidRDefault="00DE066F" w:rsidP="00DE066F">
      <w:pPr>
        <w:tabs>
          <w:tab w:val="left" w:pos="7755"/>
        </w:tabs>
        <w:spacing w:after="0" w:line="240" w:lineRule="auto"/>
        <w:contextualSpacing/>
      </w:pPr>
      <w:r>
        <w:rPr>
          <w:b/>
        </w:rPr>
        <w:t xml:space="preserve">             3.3.16. </w:t>
      </w:r>
      <w:r w:rsidRPr="00E66030">
        <w:rPr>
          <w:b/>
        </w:rPr>
        <w:t>Quotaion:</w:t>
      </w:r>
      <w:r w:rsidRPr="008E72DA">
        <w:t xml:space="preserve">  </w:t>
      </w:r>
      <w:r>
        <w:t>Quotation with browse options</w:t>
      </w:r>
      <w:r w:rsidRPr="008E72DA">
        <w:t xml:space="preserve">.  One browsing attachment is mandatory if </w:t>
      </w:r>
      <w:r>
        <w:t xml:space="preserve">    </w:t>
      </w:r>
    </w:p>
    <w:p w:rsidR="00DE066F" w:rsidRDefault="00DE066F" w:rsidP="00DE066F">
      <w:pPr>
        <w:tabs>
          <w:tab w:val="left" w:pos="7755"/>
        </w:tabs>
        <w:spacing w:after="0" w:line="240" w:lineRule="auto"/>
        <w:contextualSpacing/>
      </w:pPr>
      <w:r>
        <w:t xml:space="preserve">             </w:t>
      </w:r>
      <w:r w:rsidRPr="008E72DA">
        <w:t>vendor details have</w:t>
      </w:r>
      <w:r>
        <w:t xml:space="preserve"> been</w:t>
      </w:r>
      <w:r w:rsidRPr="008E72DA">
        <w:t xml:space="preserve"> filled</w:t>
      </w:r>
      <w:r>
        <w:t xml:space="preserve"> up</w:t>
      </w:r>
      <w:r w:rsidRPr="008E72DA">
        <w:t xml:space="preserve"> by</w:t>
      </w:r>
      <w:r>
        <w:t xml:space="preserve"> the user otherwise none is compulsory.</w:t>
      </w:r>
    </w:p>
    <w:p w:rsidR="00DE066F" w:rsidRPr="008E72DA" w:rsidRDefault="00DE066F" w:rsidP="00DE066F">
      <w:pPr>
        <w:tabs>
          <w:tab w:val="left" w:pos="7755"/>
        </w:tabs>
        <w:spacing w:after="0" w:line="240" w:lineRule="auto"/>
        <w:contextualSpacing/>
      </w:pPr>
    </w:p>
    <w:p w:rsidR="00DE066F" w:rsidRDefault="00DE066F" w:rsidP="00DE066F">
      <w:pPr>
        <w:tabs>
          <w:tab w:val="left" w:pos="7755"/>
        </w:tabs>
      </w:pPr>
      <w:r w:rsidRPr="008E72DA">
        <w:t xml:space="preserve">After filling all the details, Four option </w:t>
      </w:r>
      <w:r>
        <w:t>are there:</w:t>
      </w:r>
    </w:p>
    <w:p w:rsidR="00DE066F" w:rsidRDefault="00DE066F" w:rsidP="00DE066F">
      <w:pPr>
        <w:pStyle w:val="ListParagraph"/>
        <w:numPr>
          <w:ilvl w:val="0"/>
          <w:numId w:val="10"/>
        </w:numPr>
        <w:tabs>
          <w:tab w:val="left" w:pos="7755"/>
        </w:tabs>
        <w:rPr>
          <w:sz w:val="24"/>
          <w:szCs w:val="24"/>
        </w:rPr>
      </w:pPr>
      <w:r w:rsidRPr="00D51A0A">
        <w:rPr>
          <w:rFonts w:ascii="Calibri" w:hAnsi="Calibri"/>
          <w:b/>
          <w:bCs/>
          <w:sz w:val="24"/>
          <w:szCs w:val="24"/>
        </w:rPr>
        <w:t>Save</w:t>
      </w:r>
      <w:r w:rsidRPr="000A1554">
        <w:rPr>
          <w:rFonts w:ascii="Calibri" w:hAnsi="Calibri"/>
          <w:bCs/>
          <w:sz w:val="24"/>
          <w:szCs w:val="24"/>
        </w:rPr>
        <w:t xml:space="preserve"> -This allows you to create the AMS  form as draft and return to complete the </w:t>
      </w:r>
      <w:r w:rsidRPr="000A1554">
        <w:rPr>
          <w:sz w:val="24"/>
          <w:szCs w:val="24"/>
        </w:rPr>
        <w:t>requests that are pending due to item code creation or vendor code creation.</w:t>
      </w:r>
    </w:p>
    <w:p w:rsidR="00DE066F" w:rsidRPr="000A1554" w:rsidRDefault="00DE066F" w:rsidP="00DE066F">
      <w:pPr>
        <w:pStyle w:val="ListParagraph"/>
        <w:numPr>
          <w:ilvl w:val="0"/>
          <w:numId w:val="10"/>
        </w:numPr>
        <w:rPr>
          <w:rFonts w:ascii="Calibri" w:hAnsi="Calibri"/>
          <w:bCs/>
          <w:sz w:val="24"/>
          <w:szCs w:val="24"/>
        </w:rPr>
      </w:pPr>
      <w:r w:rsidRPr="00D51A0A">
        <w:rPr>
          <w:rFonts w:ascii="Calibri" w:hAnsi="Calibri"/>
          <w:b/>
          <w:bCs/>
          <w:sz w:val="24"/>
          <w:szCs w:val="24"/>
        </w:rPr>
        <w:lastRenderedPageBreak/>
        <w:t>Submit</w:t>
      </w:r>
      <w:r w:rsidRPr="005B1EB5">
        <w:rPr>
          <w:rFonts w:ascii="Calibri" w:hAnsi="Calibri"/>
          <w:bCs/>
          <w:sz w:val="24"/>
          <w:szCs w:val="24"/>
        </w:rPr>
        <w:t xml:space="preserve"> - This allows you to route the completed form to the next level.</w:t>
      </w:r>
    </w:p>
    <w:p w:rsidR="00DE066F" w:rsidRPr="005B1EB5" w:rsidRDefault="00DE066F" w:rsidP="00DE066F">
      <w:pPr>
        <w:pStyle w:val="ListParagraph"/>
        <w:numPr>
          <w:ilvl w:val="0"/>
          <w:numId w:val="10"/>
        </w:numPr>
        <w:rPr>
          <w:rFonts w:ascii="Calibri" w:hAnsi="Calibri"/>
          <w:bCs/>
          <w:sz w:val="24"/>
          <w:szCs w:val="24"/>
        </w:rPr>
      </w:pPr>
      <w:r w:rsidRPr="00D51A0A">
        <w:rPr>
          <w:rFonts w:ascii="Calibri" w:hAnsi="Calibri"/>
          <w:b/>
          <w:bCs/>
          <w:sz w:val="24"/>
          <w:szCs w:val="24"/>
        </w:rPr>
        <w:t>Reset</w:t>
      </w:r>
      <w:r>
        <w:rPr>
          <w:rFonts w:ascii="Calibri" w:hAnsi="Calibri"/>
          <w:bCs/>
          <w:sz w:val="24"/>
          <w:szCs w:val="24"/>
        </w:rPr>
        <w:t xml:space="preserve"> - This allows you to reset the</w:t>
      </w:r>
      <w:r w:rsidRPr="005B1EB5">
        <w:rPr>
          <w:rFonts w:ascii="Calibri" w:hAnsi="Calibri"/>
          <w:bCs/>
          <w:sz w:val="24"/>
          <w:szCs w:val="24"/>
        </w:rPr>
        <w:t xml:space="preserve"> form before saving and return to complete the </w:t>
      </w:r>
      <w:r>
        <w:rPr>
          <w:rFonts w:ascii="Calibri" w:hAnsi="Calibri"/>
          <w:bCs/>
          <w:sz w:val="24"/>
          <w:szCs w:val="24"/>
        </w:rPr>
        <w:t>fresh request form.</w:t>
      </w:r>
    </w:p>
    <w:p w:rsidR="00DE066F" w:rsidRPr="005B1EB5" w:rsidRDefault="00DE066F" w:rsidP="00DE066F">
      <w:pPr>
        <w:pStyle w:val="ListParagraph"/>
        <w:numPr>
          <w:ilvl w:val="0"/>
          <w:numId w:val="10"/>
        </w:numPr>
        <w:rPr>
          <w:rFonts w:ascii="Calibri" w:hAnsi="Calibri"/>
          <w:bCs/>
          <w:sz w:val="24"/>
          <w:szCs w:val="24"/>
        </w:rPr>
      </w:pPr>
      <w:r w:rsidRPr="00D51A0A">
        <w:rPr>
          <w:rFonts w:ascii="Calibri" w:hAnsi="Calibri"/>
          <w:b/>
          <w:bCs/>
          <w:sz w:val="24"/>
          <w:szCs w:val="24"/>
        </w:rPr>
        <w:t>Cancel</w:t>
      </w:r>
      <w:r w:rsidRPr="005B1EB5">
        <w:rPr>
          <w:rFonts w:ascii="Calibri" w:hAnsi="Calibri"/>
          <w:bCs/>
          <w:sz w:val="24"/>
          <w:szCs w:val="24"/>
        </w:rPr>
        <w:t xml:space="preserve"> - This allows you to delete the form and return to fill the </w:t>
      </w:r>
      <w:r>
        <w:rPr>
          <w:rFonts w:ascii="Calibri" w:hAnsi="Calibri"/>
          <w:bCs/>
          <w:sz w:val="24"/>
          <w:szCs w:val="24"/>
        </w:rPr>
        <w:t xml:space="preserve">form </w:t>
      </w:r>
      <w:r w:rsidRPr="005B1EB5">
        <w:rPr>
          <w:rFonts w:ascii="Calibri" w:hAnsi="Calibri"/>
          <w:bCs/>
          <w:sz w:val="24"/>
          <w:szCs w:val="24"/>
        </w:rPr>
        <w:t>again.</w:t>
      </w:r>
    </w:p>
    <w:p w:rsidR="00293056" w:rsidRPr="008E72DA" w:rsidRDefault="00293056" w:rsidP="00293056">
      <w:pPr>
        <w:tabs>
          <w:tab w:val="left" w:pos="7755"/>
        </w:tabs>
      </w:pPr>
      <w:r w:rsidRPr="008E72DA">
        <w:t>After Submission:</w:t>
      </w:r>
    </w:p>
    <w:p w:rsidR="00293056" w:rsidRDefault="00293056" w:rsidP="00293056">
      <w:pPr>
        <w:tabs>
          <w:tab w:val="left" w:pos="7755"/>
        </w:tabs>
        <w:rPr>
          <w:sz w:val="24"/>
          <w:szCs w:val="24"/>
        </w:rPr>
      </w:pPr>
      <w:r>
        <w:rPr>
          <w:sz w:val="24"/>
          <w:szCs w:val="24"/>
        </w:rPr>
        <w:t>Case 1: Without Amount &amp; Vendor details</w:t>
      </w:r>
    </w:p>
    <w:p w:rsidR="00293056" w:rsidRDefault="00293056" w:rsidP="00D51A0A">
      <w:pPr>
        <w:pStyle w:val="ListParagraph"/>
        <w:numPr>
          <w:ilvl w:val="0"/>
          <w:numId w:val="16"/>
        </w:numPr>
        <w:tabs>
          <w:tab w:val="left" w:pos="7755"/>
        </w:tabs>
        <w:rPr>
          <w:sz w:val="24"/>
          <w:szCs w:val="24"/>
        </w:rPr>
      </w:pPr>
      <w:r w:rsidRPr="0018231B">
        <w:rPr>
          <w:sz w:val="24"/>
          <w:szCs w:val="24"/>
        </w:rPr>
        <w:t>If user submits</w:t>
      </w:r>
      <w:r>
        <w:rPr>
          <w:sz w:val="24"/>
          <w:szCs w:val="24"/>
        </w:rPr>
        <w:t xml:space="preserve"> the form without giving the amount &amp; vendor details then this request will go to Purchase dept. </w:t>
      </w:r>
    </w:p>
    <w:p w:rsidR="00293056" w:rsidRDefault="00293056" w:rsidP="00D51A0A">
      <w:pPr>
        <w:pStyle w:val="ListParagraph"/>
        <w:numPr>
          <w:ilvl w:val="0"/>
          <w:numId w:val="16"/>
        </w:numPr>
        <w:tabs>
          <w:tab w:val="left" w:pos="7755"/>
        </w:tabs>
        <w:rPr>
          <w:sz w:val="24"/>
          <w:szCs w:val="24"/>
        </w:rPr>
      </w:pPr>
      <w:r>
        <w:rPr>
          <w:sz w:val="24"/>
          <w:szCs w:val="24"/>
        </w:rPr>
        <w:t>After purchase dept. submission, it will go to Divisional Head (D.H.)</w:t>
      </w:r>
    </w:p>
    <w:p w:rsidR="00293056" w:rsidRDefault="00293056" w:rsidP="00D51A0A">
      <w:pPr>
        <w:pStyle w:val="ListParagraph"/>
        <w:numPr>
          <w:ilvl w:val="0"/>
          <w:numId w:val="16"/>
        </w:numPr>
        <w:tabs>
          <w:tab w:val="left" w:pos="7755"/>
        </w:tabs>
        <w:rPr>
          <w:sz w:val="24"/>
          <w:szCs w:val="24"/>
        </w:rPr>
      </w:pPr>
      <w:r>
        <w:rPr>
          <w:sz w:val="24"/>
          <w:szCs w:val="24"/>
        </w:rPr>
        <w:t>After approval of D.H., it will go Finance dept.</w:t>
      </w:r>
    </w:p>
    <w:p w:rsidR="00293056" w:rsidRDefault="00293056" w:rsidP="00D51A0A">
      <w:pPr>
        <w:pStyle w:val="ListParagraph"/>
        <w:numPr>
          <w:ilvl w:val="0"/>
          <w:numId w:val="16"/>
        </w:numPr>
        <w:tabs>
          <w:tab w:val="left" w:pos="7755"/>
        </w:tabs>
        <w:rPr>
          <w:sz w:val="24"/>
          <w:szCs w:val="24"/>
        </w:rPr>
      </w:pPr>
      <w:r>
        <w:rPr>
          <w:sz w:val="24"/>
          <w:szCs w:val="24"/>
        </w:rPr>
        <w:t>After checking and approval of Finance dept., It will go to the president/D.H. for approval as per limits.</w:t>
      </w:r>
    </w:p>
    <w:p w:rsidR="00293056" w:rsidRDefault="00293056" w:rsidP="00293056">
      <w:pPr>
        <w:pStyle w:val="ListParagraph"/>
        <w:tabs>
          <w:tab w:val="left" w:pos="7755"/>
        </w:tabs>
        <w:rPr>
          <w:sz w:val="24"/>
          <w:szCs w:val="24"/>
        </w:rPr>
      </w:pPr>
    </w:p>
    <w:p w:rsidR="00293056" w:rsidRDefault="00293056" w:rsidP="00293056">
      <w:pPr>
        <w:pStyle w:val="ListParagraph"/>
        <w:tabs>
          <w:tab w:val="left" w:pos="7755"/>
        </w:tabs>
        <w:rPr>
          <w:sz w:val="24"/>
          <w:szCs w:val="24"/>
        </w:rPr>
      </w:pPr>
      <w:r>
        <w:rPr>
          <w:sz w:val="24"/>
          <w:szCs w:val="24"/>
        </w:rPr>
        <w:t>Process Flow:</w:t>
      </w:r>
    </w:p>
    <w:p w:rsidR="00293056" w:rsidRDefault="00293056" w:rsidP="00293056">
      <w:pPr>
        <w:pStyle w:val="ListParagraph"/>
        <w:tabs>
          <w:tab w:val="left" w:pos="7755"/>
        </w:tabs>
        <w:rPr>
          <w:sz w:val="24"/>
          <w:szCs w:val="24"/>
        </w:rPr>
      </w:pPr>
      <w:r>
        <w:rPr>
          <w:sz w:val="24"/>
          <w:szCs w:val="24"/>
        </w:rPr>
        <w:t>User</w:t>
      </w:r>
      <w:r w:rsidRPr="00A825C5">
        <w:rPr>
          <w:sz w:val="24"/>
          <w:szCs w:val="24"/>
        </w:rPr>
        <w:sym w:font="Wingdings" w:char="F0E0"/>
      </w:r>
      <w:r>
        <w:rPr>
          <w:sz w:val="24"/>
          <w:szCs w:val="24"/>
        </w:rPr>
        <w:t>Purchase dept</w:t>
      </w:r>
      <w:r w:rsidRPr="00A825C5">
        <w:rPr>
          <w:sz w:val="24"/>
          <w:szCs w:val="24"/>
        </w:rPr>
        <w:sym w:font="Wingdings" w:char="F0E0"/>
      </w:r>
      <w:r>
        <w:rPr>
          <w:sz w:val="24"/>
          <w:szCs w:val="24"/>
        </w:rPr>
        <w:t xml:space="preserve"> Divisional Head </w:t>
      </w:r>
      <w:r w:rsidRPr="00A825C5">
        <w:rPr>
          <w:sz w:val="24"/>
          <w:szCs w:val="24"/>
        </w:rPr>
        <w:sym w:font="Wingdings" w:char="F0E0"/>
      </w:r>
      <w:r>
        <w:rPr>
          <w:sz w:val="24"/>
          <w:szCs w:val="24"/>
        </w:rPr>
        <w:t xml:space="preserve"> Finance </w:t>
      </w:r>
      <w:r w:rsidRPr="00A825C5">
        <w:rPr>
          <w:sz w:val="24"/>
          <w:szCs w:val="24"/>
        </w:rPr>
        <w:sym w:font="Wingdings" w:char="F0E0"/>
      </w:r>
      <w:r>
        <w:rPr>
          <w:sz w:val="24"/>
          <w:szCs w:val="24"/>
        </w:rPr>
        <w:t>President/D.H.</w:t>
      </w:r>
      <w:r w:rsidRPr="0058306C">
        <w:rPr>
          <w:sz w:val="24"/>
          <w:szCs w:val="24"/>
        </w:rPr>
        <w:sym w:font="Wingdings" w:char="F0E0"/>
      </w:r>
      <w:r>
        <w:rPr>
          <w:sz w:val="24"/>
          <w:szCs w:val="24"/>
        </w:rPr>
        <w:t>Purchase dept.</w:t>
      </w:r>
    </w:p>
    <w:p w:rsidR="00293056" w:rsidRDefault="00293056" w:rsidP="00293056">
      <w:pPr>
        <w:tabs>
          <w:tab w:val="left" w:pos="7755"/>
        </w:tabs>
        <w:rPr>
          <w:sz w:val="24"/>
          <w:szCs w:val="24"/>
        </w:rPr>
      </w:pPr>
      <w:r>
        <w:rPr>
          <w:sz w:val="24"/>
          <w:szCs w:val="24"/>
        </w:rPr>
        <w:t>Case 2: With Amount &amp; Vendor details</w:t>
      </w:r>
    </w:p>
    <w:p w:rsidR="00293056" w:rsidRDefault="00293056" w:rsidP="00D51A0A">
      <w:pPr>
        <w:pStyle w:val="ListParagraph"/>
        <w:numPr>
          <w:ilvl w:val="0"/>
          <w:numId w:val="17"/>
        </w:numPr>
        <w:tabs>
          <w:tab w:val="left" w:pos="7755"/>
        </w:tabs>
        <w:rPr>
          <w:sz w:val="24"/>
          <w:szCs w:val="24"/>
        </w:rPr>
      </w:pPr>
      <w:r w:rsidRPr="0018231B">
        <w:rPr>
          <w:sz w:val="24"/>
          <w:szCs w:val="24"/>
        </w:rPr>
        <w:t>If user submits</w:t>
      </w:r>
      <w:r>
        <w:rPr>
          <w:sz w:val="24"/>
          <w:szCs w:val="24"/>
        </w:rPr>
        <w:t xml:space="preserve"> the form with giving the amount &amp; vendor details then this request will go to Divisional Head. </w:t>
      </w:r>
    </w:p>
    <w:p w:rsidR="00293056" w:rsidRDefault="00293056" w:rsidP="00D51A0A">
      <w:pPr>
        <w:pStyle w:val="ListParagraph"/>
        <w:numPr>
          <w:ilvl w:val="0"/>
          <w:numId w:val="17"/>
        </w:numPr>
        <w:tabs>
          <w:tab w:val="left" w:pos="7755"/>
        </w:tabs>
        <w:rPr>
          <w:sz w:val="24"/>
          <w:szCs w:val="24"/>
        </w:rPr>
      </w:pPr>
      <w:r>
        <w:rPr>
          <w:sz w:val="24"/>
          <w:szCs w:val="24"/>
        </w:rPr>
        <w:t>After approval of D.H., it will go Purchase dept.</w:t>
      </w:r>
    </w:p>
    <w:p w:rsidR="00293056" w:rsidRDefault="00293056" w:rsidP="00D51A0A">
      <w:pPr>
        <w:pStyle w:val="ListParagraph"/>
        <w:numPr>
          <w:ilvl w:val="0"/>
          <w:numId w:val="17"/>
        </w:numPr>
        <w:tabs>
          <w:tab w:val="left" w:pos="7755"/>
        </w:tabs>
        <w:rPr>
          <w:sz w:val="24"/>
          <w:szCs w:val="24"/>
        </w:rPr>
      </w:pPr>
      <w:r>
        <w:rPr>
          <w:sz w:val="24"/>
          <w:szCs w:val="24"/>
        </w:rPr>
        <w:t>After purchase dept. submission, it will go to Finance dept.</w:t>
      </w:r>
    </w:p>
    <w:p w:rsidR="00293056" w:rsidRDefault="00293056" w:rsidP="00D51A0A">
      <w:pPr>
        <w:pStyle w:val="ListParagraph"/>
        <w:numPr>
          <w:ilvl w:val="0"/>
          <w:numId w:val="17"/>
        </w:numPr>
        <w:tabs>
          <w:tab w:val="left" w:pos="7755"/>
        </w:tabs>
        <w:rPr>
          <w:sz w:val="24"/>
          <w:szCs w:val="24"/>
        </w:rPr>
      </w:pPr>
      <w:r>
        <w:rPr>
          <w:sz w:val="24"/>
          <w:szCs w:val="24"/>
        </w:rPr>
        <w:t>After checking and approval of Finance dept., it will go to the president/D.H. for approval as per limits.</w:t>
      </w:r>
    </w:p>
    <w:p w:rsidR="00293056" w:rsidRDefault="00293056" w:rsidP="00293056">
      <w:pPr>
        <w:pStyle w:val="ListParagraph"/>
        <w:tabs>
          <w:tab w:val="left" w:pos="7755"/>
        </w:tabs>
        <w:rPr>
          <w:sz w:val="24"/>
          <w:szCs w:val="24"/>
        </w:rPr>
      </w:pPr>
    </w:p>
    <w:p w:rsidR="00293056" w:rsidRDefault="00293056" w:rsidP="00293056">
      <w:pPr>
        <w:pStyle w:val="ListParagraph"/>
        <w:tabs>
          <w:tab w:val="left" w:pos="7755"/>
        </w:tabs>
        <w:rPr>
          <w:sz w:val="24"/>
          <w:szCs w:val="24"/>
        </w:rPr>
      </w:pPr>
      <w:r>
        <w:rPr>
          <w:sz w:val="24"/>
          <w:szCs w:val="24"/>
        </w:rPr>
        <w:t>Process Flow:</w:t>
      </w:r>
    </w:p>
    <w:p w:rsidR="00293056" w:rsidRDefault="00293056" w:rsidP="00293056">
      <w:pPr>
        <w:pStyle w:val="ListParagraph"/>
        <w:tabs>
          <w:tab w:val="left" w:pos="7755"/>
        </w:tabs>
        <w:ind w:left="900"/>
        <w:rPr>
          <w:sz w:val="24"/>
          <w:szCs w:val="24"/>
        </w:rPr>
      </w:pPr>
      <w:r>
        <w:rPr>
          <w:b/>
          <w:sz w:val="24"/>
          <w:szCs w:val="24"/>
        </w:rPr>
        <w:t xml:space="preserve">1. </w:t>
      </w:r>
      <w:r w:rsidRPr="00A67E1A">
        <w:rPr>
          <w:b/>
          <w:sz w:val="24"/>
          <w:szCs w:val="24"/>
        </w:rPr>
        <w:t>In case of no change in request</w:t>
      </w:r>
      <w:r>
        <w:rPr>
          <w:sz w:val="24"/>
          <w:szCs w:val="24"/>
        </w:rPr>
        <w:t>.</w:t>
      </w:r>
    </w:p>
    <w:p w:rsidR="00293056" w:rsidRDefault="00293056" w:rsidP="00293056">
      <w:pPr>
        <w:pStyle w:val="ListParagraph"/>
        <w:tabs>
          <w:tab w:val="left" w:pos="7755"/>
        </w:tabs>
        <w:ind w:left="900"/>
        <w:rPr>
          <w:sz w:val="24"/>
          <w:szCs w:val="24"/>
        </w:rPr>
      </w:pPr>
      <w:r w:rsidRPr="00A67E1A">
        <w:rPr>
          <w:sz w:val="24"/>
          <w:szCs w:val="24"/>
        </w:rPr>
        <w:t>User</w:t>
      </w:r>
      <w:r w:rsidRPr="00A825C5">
        <w:sym w:font="Wingdings" w:char="F0E0"/>
      </w:r>
      <w:r w:rsidRPr="00A67E1A">
        <w:rPr>
          <w:sz w:val="24"/>
          <w:szCs w:val="24"/>
        </w:rPr>
        <w:t xml:space="preserve"> Divisional Head </w:t>
      </w:r>
      <w:r w:rsidRPr="00F405EB">
        <w:sym w:font="Wingdings" w:char="F0E0"/>
      </w:r>
      <w:r w:rsidRPr="00A67E1A">
        <w:rPr>
          <w:sz w:val="24"/>
          <w:szCs w:val="24"/>
        </w:rPr>
        <w:t>Purchase dept.</w:t>
      </w:r>
      <w:r w:rsidRPr="00A825C5">
        <w:sym w:font="Wingdings" w:char="F0E0"/>
      </w:r>
      <w:r w:rsidRPr="00A67E1A">
        <w:rPr>
          <w:sz w:val="24"/>
          <w:szCs w:val="24"/>
        </w:rPr>
        <w:t xml:space="preserve"> Finance </w:t>
      </w:r>
      <w:r w:rsidRPr="00A825C5">
        <w:sym w:font="Wingdings" w:char="F0E0"/>
      </w:r>
      <w:r w:rsidRPr="00A67E1A">
        <w:rPr>
          <w:sz w:val="24"/>
          <w:szCs w:val="24"/>
        </w:rPr>
        <w:t>President/D.H.</w:t>
      </w:r>
      <w:r w:rsidRPr="0058306C">
        <w:rPr>
          <w:sz w:val="24"/>
          <w:szCs w:val="24"/>
        </w:rPr>
        <w:sym w:font="Wingdings" w:char="F0E0"/>
      </w:r>
      <w:r>
        <w:rPr>
          <w:sz w:val="24"/>
          <w:szCs w:val="24"/>
        </w:rPr>
        <w:t>Purchase dept.</w:t>
      </w:r>
    </w:p>
    <w:p w:rsidR="00293056" w:rsidRDefault="00293056" w:rsidP="00293056">
      <w:pPr>
        <w:pStyle w:val="ListParagraph"/>
        <w:tabs>
          <w:tab w:val="left" w:pos="7755"/>
        </w:tabs>
        <w:ind w:left="900"/>
        <w:rPr>
          <w:sz w:val="24"/>
          <w:szCs w:val="24"/>
        </w:rPr>
      </w:pPr>
      <w:r>
        <w:rPr>
          <w:b/>
          <w:sz w:val="24"/>
          <w:szCs w:val="24"/>
        </w:rPr>
        <w:t xml:space="preserve">2. </w:t>
      </w:r>
      <w:r w:rsidRPr="00A67E1A">
        <w:rPr>
          <w:b/>
          <w:sz w:val="24"/>
          <w:szCs w:val="24"/>
        </w:rPr>
        <w:t>In case of any change in request</w:t>
      </w:r>
      <w:r>
        <w:rPr>
          <w:sz w:val="24"/>
          <w:szCs w:val="24"/>
        </w:rPr>
        <w:t>.</w:t>
      </w:r>
    </w:p>
    <w:p w:rsidR="00293056" w:rsidRDefault="00293056" w:rsidP="00293056">
      <w:pPr>
        <w:pStyle w:val="ListParagraph"/>
        <w:tabs>
          <w:tab w:val="left" w:pos="7755"/>
        </w:tabs>
        <w:ind w:left="900"/>
        <w:rPr>
          <w:sz w:val="24"/>
          <w:szCs w:val="24"/>
        </w:rPr>
      </w:pPr>
      <w:r w:rsidRPr="00A67E1A">
        <w:rPr>
          <w:sz w:val="24"/>
          <w:szCs w:val="24"/>
        </w:rPr>
        <w:t>User</w:t>
      </w:r>
      <w:r w:rsidRPr="00A825C5">
        <w:sym w:font="Wingdings" w:char="F0E0"/>
      </w:r>
      <w:r w:rsidRPr="00A67E1A">
        <w:rPr>
          <w:sz w:val="24"/>
          <w:szCs w:val="24"/>
        </w:rPr>
        <w:t xml:space="preserve"> Divisional Head </w:t>
      </w:r>
      <w:r w:rsidRPr="00F405EB">
        <w:sym w:font="Wingdings" w:char="F0E0"/>
      </w:r>
      <w:r w:rsidRPr="00A67E1A">
        <w:rPr>
          <w:sz w:val="24"/>
          <w:szCs w:val="24"/>
        </w:rPr>
        <w:t>Purchase dept.</w:t>
      </w:r>
      <w:r w:rsidRPr="00A825C5">
        <w:sym w:font="Wingdings" w:char="F0E0"/>
      </w:r>
      <w:r w:rsidRPr="00A67E1A">
        <w:rPr>
          <w:sz w:val="24"/>
          <w:szCs w:val="24"/>
        </w:rPr>
        <w:t xml:space="preserve"> Divisional Head</w:t>
      </w:r>
      <w:r w:rsidRPr="00A825C5">
        <w:sym w:font="Wingdings" w:char="F0E0"/>
      </w:r>
      <w:r w:rsidRPr="00A67E1A">
        <w:rPr>
          <w:sz w:val="24"/>
          <w:szCs w:val="24"/>
        </w:rPr>
        <w:t xml:space="preserve"> Finance </w:t>
      </w:r>
      <w:r w:rsidRPr="00A825C5">
        <w:sym w:font="Wingdings" w:char="F0E0"/>
      </w:r>
      <w:r w:rsidRPr="00A67E1A">
        <w:rPr>
          <w:sz w:val="24"/>
          <w:szCs w:val="24"/>
        </w:rPr>
        <w:t>President/D.H.</w:t>
      </w:r>
      <w:r w:rsidRPr="0058306C">
        <w:rPr>
          <w:sz w:val="24"/>
          <w:szCs w:val="24"/>
        </w:rPr>
        <w:sym w:font="Wingdings" w:char="F0E0"/>
      </w:r>
      <w:r>
        <w:rPr>
          <w:sz w:val="24"/>
          <w:szCs w:val="24"/>
        </w:rPr>
        <w:t xml:space="preserve">Purchase dept. </w:t>
      </w:r>
    </w:p>
    <w:p w:rsidR="00DE066F" w:rsidRDefault="00DE066F" w:rsidP="00293056">
      <w:pPr>
        <w:pStyle w:val="ListParagraph"/>
        <w:tabs>
          <w:tab w:val="left" w:pos="7755"/>
        </w:tabs>
        <w:ind w:left="900"/>
        <w:rPr>
          <w:sz w:val="24"/>
          <w:szCs w:val="24"/>
        </w:rPr>
      </w:pPr>
    </w:p>
    <w:p w:rsidR="00DE066F" w:rsidRDefault="00DE066F" w:rsidP="00293056">
      <w:pPr>
        <w:pStyle w:val="ListParagraph"/>
        <w:tabs>
          <w:tab w:val="left" w:pos="7755"/>
        </w:tabs>
        <w:ind w:left="900"/>
        <w:rPr>
          <w:sz w:val="24"/>
          <w:szCs w:val="24"/>
        </w:rPr>
      </w:pPr>
    </w:p>
    <w:p w:rsidR="00293056" w:rsidRDefault="00293056" w:rsidP="00CB4B8B">
      <w:pPr>
        <w:tabs>
          <w:tab w:val="left" w:pos="7755"/>
        </w:tabs>
      </w:pPr>
    </w:p>
    <w:p w:rsidR="00CB4B8B" w:rsidRDefault="00CB4B8B" w:rsidP="00CB4B8B">
      <w:pPr>
        <w:tabs>
          <w:tab w:val="left" w:pos="7755"/>
        </w:tabs>
      </w:pPr>
    </w:p>
    <w:p w:rsidR="00CB4B8B" w:rsidRDefault="00CB4B8B" w:rsidP="00CB4B8B">
      <w:pPr>
        <w:tabs>
          <w:tab w:val="left" w:pos="7755"/>
        </w:tabs>
      </w:pPr>
    </w:p>
    <w:p w:rsidR="00CB4B8B" w:rsidRPr="008E72DA" w:rsidRDefault="00CB4B8B" w:rsidP="00CB4B8B">
      <w:pPr>
        <w:tabs>
          <w:tab w:val="left" w:pos="7755"/>
        </w:tabs>
      </w:pPr>
    </w:p>
    <w:p w:rsidR="008E72DA" w:rsidRDefault="008E72DA"/>
    <w:p w:rsidR="004B2DD9" w:rsidRDefault="004B2DD9"/>
    <w:p w:rsidR="00363CC7" w:rsidRDefault="00363CC7"/>
    <w:sectPr w:rsidR="00363CC7" w:rsidSect="00A141A4">
      <w:headerReference w:type="default" r:id="rId25"/>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E292B" w:rsidRDefault="00BE292B" w:rsidP="000A1554">
      <w:pPr>
        <w:spacing w:after="0" w:line="240" w:lineRule="auto"/>
      </w:pPr>
      <w:r>
        <w:separator/>
      </w:r>
    </w:p>
  </w:endnote>
  <w:endnote w:type="continuationSeparator" w:id="1">
    <w:p w:rsidR="00BE292B" w:rsidRDefault="00BE292B" w:rsidP="000A15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E292B" w:rsidRDefault="00BE292B" w:rsidP="000A1554">
      <w:pPr>
        <w:spacing w:after="0" w:line="240" w:lineRule="auto"/>
      </w:pPr>
      <w:r>
        <w:separator/>
      </w:r>
    </w:p>
  </w:footnote>
  <w:footnote w:type="continuationSeparator" w:id="1">
    <w:p w:rsidR="00BE292B" w:rsidRDefault="00BE292B" w:rsidP="000A155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1554" w:rsidRDefault="000A1554" w:rsidP="000A1554">
    <w:pPr>
      <w:pStyle w:val="Header"/>
    </w:pPr>
    <w:r>
      <w:rPr>
        <w:noProof/>
        <w:lang w:val="en-IN" w:eastAsia="en-IN"/>
      </w:rPr>
      <w:drawing>
        <wp:inline distT="0" distB="0" distL="0" distR="0">
          <wp:extent cx="1924050" cy="485775"/>
          <wp:effectExtent l="0" t="0" r="0" b="9525"/>
          <wp:docPr id="15" name="Picture 8" descr="cid:image001.jpg@01D1A485.50E251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d:image001.jpg@01D1A485.50E251B0"/>
                  <pic:cNvPicPr>
                    <a:picLocks noChangeAspect="1" noChangeArrowheads="1"/>
                  </pic:cNvPicPr>
                </pic:nvPicPr>
                <pic:blipFill>
                  <a:blip r:embed="rId1" r:link="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4050" cy="485775"/>
                  </a:xfrm>
                  <a:prstGeom prst="rect">
                    <a:avLst/>
                  </a:prstGeom>
                  <a:noFill/>
                  <a:ln>
                    <a:noFill/>
                  </a:ln>
                </pic:spPr>
              </pic:pic>
            </a:graphicData>
          </a:graphic>
        </wp:inline>
      </w:drawing>
    </w:r>
    <w:r>
      <w:ptab w:relativeTo="margin" w:alignment="center" w:leader="none"/>
    </w:r>
    <w:r>
      <w:ptab w:relativeTo="margin" w:alignment="right" w:leader="none"/>
    </w:r>
    <w:r>
      <w:rPr>
        <w:b/>
        <w:bCs/>
        <w:noProof/>
        <w:sz w:val="32"/>
        <w:szCs w:val="32"/>
        <w:lang w:val="en-IN" w:eastAsia="en-IN"/>
      </w:rPr>
      <w:drawing>
        <wp:inline distT="0" distB="0" distL="0" distR="0">
          <wp:extent cx="1400175" cy="484229"/>
          <wp:effectExtent l="0" t="0" r="0" b="0"/>
          <wp:docPr id="17" name="Picture 91" descr="C:\Users\user\AppData\Local\Microsoft\Windows\Temporary Internet Files\Content.Outlook\3966JZT0\LF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Temporary Internet Files\Content.Outlook\3966JZT0\LFG LOGO.JPG"/>
                  <pic:cNvPicPr>
                    <a:picLocks noChangeAspect="1" noChangeArrowheads="1"/>
                  </pic:cNvPicPr>
                </pic:nvPicPr>
                <pic:blipFill>
                  <a:blip r:embed="rId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1339" cy="484632"/>
                  </a:xfrm>
                  <a:prstGeom prst="rect">
                    <a:avLst/>
                  </a:prstGeom>
                  <a:noFill/>
                  <a:ln>
                    <a:noFill/>
                  </a:ln>
                </pic:spPr>
              </pic:pic>
            </a:graphicData>
          </a:graphic>
        </wp:inline>
      </w:drawing>
    </w:r>
  </w:p>
  <w:p w:rsidR="000A1554" w:rsidRDefault="000A1554">
    <w:pPr>
      <w:pStyle w:val="Header"/>
    </w:pPr>
  </w:p>
  <w:p w:rsidR="000A1554" w:rsidRDefault="000A155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1128A"/>
    <w:multiLevelType w:val="hybridMultilevel"/>
    <w:tmpl w:val="EBA6C854"/>
    <w:lvl w:ilvl="0" w:tplc="40090011">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23D146D"/>
    <w:multiLevelType w:val="hybridMultilevel"/>
    <w:tmpl w:val="D95095E8"/>
    <w:lvl w:ilvl="0" w:tplc="06AEAB52">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
    <w:nsid w:val="055A02FF"/>
    <w:multiLevelType w:val="hybridMultilevel"/>
    <w:tmpl w:val="5BC86E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E14E1E"/>
    <w:multiLevelType w:val="hybridMultilevel"/>
    <w:tmpl w:val="1AE4078E"/>
    <w:lvl w:ilvl="0" w:tplc="40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E77CA0"/>
    <w:multiLevelType w:val="hybridMultilevel"/>
    <w:tmpl w:val="C5A60F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11B1599C"/>
    <w:multiLevelType w:val="hybridMultilevel"/>
    <w:tmpl w:val="FC20012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C16264C"/>
    <w:multiLevelType w:val="hybridMultilevel"/>
    <w:tmpl w:val="316EB23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9955D1"/>
    <w:multiLevelType w:val="hybridMultilevel"/>
    <w:tmpl w:val="D54A0674"/>
    <w:lvl w:ilvl="0" w:tplc="40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FF4E16"/>
    <w:multiLevelType w:val="hybridMultilevel"/>
    <w:tmpl w:val="B83C86A4"/>
    <w:lvl w:ilvl="0" w:tplc="40090001">
      <w:start w:val="1"/>
      <w:numFmt w:val="bullet"/>
      <w:lvlText w:val=""/>
      <w:lvlJc w:val="left"/>
      <w:pPr>
        <w:ind w:left="1789" w:hanging="360"/>
      </w:pPr>
      <w:rPr>
        <w:rFonts w:ascii="Symbol" w:hAnsi="Symbol" w:hint="default"/>
      </w:rPr>
    </w:lvl>
    <w:lvl w:ilvl="1" w:tplc="40090003" w:tentative="1">
      <w:start w:val="1"/>
      <w:numFmt w:val="bullet"/>
      <w:lvlText w:val="o"/>
      <w:lvlJc w:val="left"/>
      <w:pPr>
        <w:ind w:left="2509" w:hanging="360"/>
      </w:pPr>
      <w:rPr>
        <w:rFonts w:ascii="Courier New" w:hAnsi="Courier New" w:cs="Courier New" w:hint="default"/>
      </w:rPr>
    </w:lvl>
    <w:lvl w:ilvl="2" w:tplc="40090005" w:tentative="1">
      <w:start w:val="1"/>
      <w:numFmt w:val="bullet"/>
      <w:lvlText w:val=""/>
      <w:lvlJc w:val="left"/>
      <w:pPr>
        <w:ind w:left="3229" w:hanging="360"/>
      </w:pPr>
      <w:rPr>
        <w:rFonts w:ascii="Wingdings" w:hAnsi="Wingdings" w:hint="default"/>
      </w:rPr>
    </w:lvl>
    <w:lvl w:ilvl="3" w:tplc="40090001" w:tentative="1">
      <w:start w:val="1"/>
      <w:numFmt w:val="bullet"/>
      <w:lvlText w:val=""/>
      <w:lvlJc w:val="left"/>
      <w:pPr>
        <w:ind w:left="3949" w:hanging="360"/>
      </w:pPr>
      <w:rPr>
        <w:rFonts w:ascii="Symbol" w:hAnsi="Symbol" w:hint="default"/>
      </w:rPr>
    </w:lvl>
    <w:lvl w:ilvl="4" w:tplc="40090003" w:tentative="1">
      <w:start w:val="1"/>
      <w:numFmt w:val="bullet"/>
      <w:lvlText w:val="o"/>
      <w:lvlJc w:val="left"/>
      <w:pPr>
        <w:ind w:left="4669" w:hanging="360"/>
      </w:pPr>
      <w:rPr>
        <w:rFonts w:ascii="Courier New" w:hAnsi="Courier New" w:cs="Courier New" w:hint="default"/>
      </w:rPr>
    </w:lvl>
    <w:lvl w:ilvl="5" w:tplc="40090005" w:tentative="1">
      <w:start w:val="1"/>
      <w:numFmt w:val="bullet"/>
      <w:lvlText w:val=""/>
      <w:lvlJc w:val="left"/>
      <w:pPr>
        <w:ind w:left="5389" w:hanging="360"/>
      </w:pPr>
      <w:rPr>
        <w:rFonts w:ascii="Wingdings" w:hAnsi="Wingdings" w:hint="default"/>
      </w:rPr>
    </w:lvl>
    <w:lvl w:ilvl="6" w:tplc="40090001" w:tentative="1">
      <w:start w:val="1"/>
      <w:numFmt w:val="bullet"/>
      <w:lvlText w:val=""/>
      <w:lvlJc w:val="left"/>
      <w:pPr>
        <w:ind w:left="6109" w:hanging="360"/>
      </w:pPr>
      <w:rPr>
        <w:rFonts w:ascii="Symbol" w:hAnsi="Symbol" w:hint="default"/>
      </w:rPr>
    </w:lvl>
    <w:lvl w:ilvl="7" w:tplc="40090003" w:tentative="1">
      <w:start w:val="1"/>
      <w:numFmt w:val="bullet"/>
      <w:lvlText w:val="o"/>
      <w:lvlJc w:val="left"/>
      <w:pPr>
        <w:ind w:left="6829" w:hanging="360"/>
      </w:pPr>
      <w:rPr>
        <w:rFonts w:ascii="Courier New" w:hAnsi="Courier New" w:cs="Courier New" w:hint="default"/>
      </w:rPr>
    </w:lvl>
    <w:lvl w:ilvl="8" w:tplc="40090005" w:tentative="1">
      <w:start w:val="1"/>
      <w:numFmt w:val="bullet"/>
      <w:lvlText w:val=""/>
      <w:lvlJc w:val="left"/>
      <w:pPr>
        <w:ind w:left="7549" w:hanging="360"/>
      </w:pPr>
      <w:rPr>
        <w:rFonts w:ascii="Wingdings" w:hAnsi="Wingdings" w:hint="default"/>
      </w:rPr>
    </w:lvl>
  </w:abstractNum>
  <w:abstractNum w:abstractNumId="9">
    <w:nsid w:val="253775F4"/>
    <w:multiLevelType w:val="hybridMultilevel"/>
    <w:tmpl w:val="B87C16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2B2911F3"/>
    <w:multiLevelType w:val="hybridMultilevel"/>
    <w:tmpl w:val="7A8AA38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1">
    <w:nsid w:val="2DEE4067"/>
    <w:multiLevelType w:val="hybridMultilevel"/>
    <w:tmpl w:val="E040882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310372D2"/>
    <w:multiLevelType w:val="hybridMultilevel"/>
    <w:tmpl w:val="B7F01692"/>
    <w:lvl w:ilvl="0" w:tplc="4009000F">
      <w:start w:val="1"/>
      <w:numFmt w:val="decimal"/>
      <w:lvlText w:val="%1."/>
      <w:lvlJc w:val="left"/>
      <w:pPr>
        <w:ind w:left="2160" w:hanging="360"/>
      </w:pPr>
      <w:rPr>
        <w:rFonts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3">
    <w:nsid w:val="387408DE"/>
    <w:multiLevelType w:val="hybridMultilevel"/>
    <w:tmpl w:val="DAD004C4"/>
    <w:lvl w:ilvl="0" w:tplc="40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A9809F6"/>
    <w:multiLevelType w:val="hybridMultilevel"/>
    <w:tmpl w:val="ACD6268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5">
    <w:nsid w:val="3BC370AB"/>
    <w:multiLevelType w:val="hybridMultilevel"/>
    <w:tmpl w:val="45648A70"/>
    <w:lvl w:ilvl="0" w:tplc="10D28A46">
      <w:start w:val="1"/>
      <w:numFmt w:val="decimal"/>
      <w:lvlText w:val="%1)"/>
      <w:lvlJc w:val="left"/>
      <w:pPr>
        <w:ind w:left="1069"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46AA24E6"/>
    <w:multiLevelType w:val="hybridMultilevel"/>
    <w:tmpl w:val="638EDC2C"/>
    <w:lvl w:ilvl="0" w:tplc="40090001">
      <w:start w:val="1"/>
      <w:numFmt w:val="bullet"/>
      <w:lvlText w:val=""/>
      <w:lvlJc w:val="left"/>
      <w:pPr>
        <w:ind w:left="1789" w:hanging="360"/>
      </w:pPr>
      <w:rPr>
        <w:rFonts w:ascii="Symbol" w:hAnsi="Symbol" w:hint="default"/>
      </w:rPr>
    </w:lvl>
    <w:lvl w:ilvl="1" w:tplc="40090003" w:tentative="1">
      <w:start w:val="1"/>
      <w:numFmt w:val="bullet"/>
      <w:lvlText w:val="o"/>
      <w:lvlJc w:val="left"/>
      <w:pPr>
        <w:ind w:left="2509" w:hanging="360"/>
      </w:pPr>
      <w:rPr>
        <w:rFonts w:ascii="Courier New" w:hAnsi="Courier New" w:cs="Courier New" w:hint="default"/>
      </w:rPr>
    </w:lvl>
    <w:lvl w:ilvl="2" w:tplc="40090005" w:tentative="1">
      <w:start w:val="1"/>
      <w:numFmt w:val="bullet"/>
      <w:lvlText w:val=""/>
      <w:lvlJc w:val="left"/>
      <w:pPr>
        <w:ind w:left="3229" w:hanging="360"/>
      </w:pPr>
      <w:rPr>
        <w:rFonts w:ascii="Wingdings" w:hAnsi="Wingdings" w:hint="default"/>
      </w:rPr>
    </w:lvl>
    <w:lvl w:ilvl="3" w:tplc="40090001" w:tentative="1">
      <w:start w:val="1"/>
      <w:numFmt w:val="bullet"/>
      <w:lvlText w:val=""/>
      <w:lvlJc w:val="left"/>
      <w:pPr>
        <w:ind w:left="3949" w:hanging="360"/>
      </w:pPr>
      <w:rPr>
        <w:rFonts w:ascii="Symbol" w:hAnsi="Symbol" w:hint="default"/>
      </w:rPr>
    </w:lvl>
    <w:lvl w:ilvl="4" w:tplc="40090003" w:tentative="1">
      <w:start w:val="1"/>
      <w:numFmt w:val="bullet"/>
      <w:lvlText w:val="o"/>
      <w:lvlJc w:val="left"/>
      <w:pPr>
        <w:ind w:left="4669" w:hanging="360"/>
      </w:pPr>
      <w:rPr>
        <w:rFonts w:ascii="Courier New" w:hAnsi="Courier New" w:cs="Courier New" w:hint="default"/>
      </w:rPr>
    </w:lvl>
    <w:lvl w:ilvl="5" w:tplc="40090005" w:tentative="1">
      <w:start w:val="1"/>
      <w:numFmt w:val="bullet"/>
      <w:lvlText w:val=""/>
      <w:lvlJc w:val="left"/>
      <w:pPr>
        <w:ind w:left="5389" w:hanging="360"/>
      </w:pPr>
      <w:rPr>
        <w:rFonts w:ascii="Wingdings" w:hAnsi="Wingdings" w:hint="default"/>
      </w:rPr>
    </w:lvl>
    <w:lvl w:ilvl="6" w:tplc="40090001" w:tentative="1">
      <w:start w:val="1"/>
      <w:numFmt w:val="bullet"/>
      <w:lvlText w:val=""/>
      <w:lvlJc w:val="left"/>
      <w:pPr>
        <w:ind w:left="6109" w:hanging="360"/>
      </w:pPr>
      <w:rPr>
        <w:rFonts w:ascii="Symbol" w:hAnsi="Symbol" w:hint="default"/>
      </w:rPr>
    </w:lvl>
    <w:lvl w:ilvl="7" w:tplc="40090003" w:tentative="1">
      <w:start w:val="1"/>
      <w:numFmt w:val="bullet"/>
      <w:lvlText w:val="o"/>
      <w:lvlJc w:val="left"/>
      <w:pPr>
        <w:ind w:left="6829" w:hanging="360"/>
      </w:pPr>
      <w:rPr>
        <w:rFonts w:ascii="Courier New" w:hAnsi="Courier New" w:cs="Courier New" w:hint="default"/>
      </w:rPr>
    </w:lvl>
    <w:lvl w:ilvl="8" w:tplc="40090005" w:tentative="1">
      <w:start w:val="1"/>
      <w:numFmt w:val="bullet"/>
      <w:lvlText w:val=""/>
      <w:lvlJc w:val="left"/>
      <w:pPr>
        <w:ind w:left="7549" w:hanging="360"/>
      </w:pPr>
      <w:rPr>
        <w:rFonts w:ascii="Wingdings" w:hAnsi="Wingdings" w:hint="default"/>
      </w:rPr>
    </w:lvl>
  </w:abstractNum>
  <w:abstractNum w:abstractNumId="17">
    <w:nsid w:val="5787146A"/>
    <w:multiLevelType w:val="hybridMultilevel"/>
    <w:tmpl w:val="9B544B12"/>
    <w:lvl w:ilvl="0" w:tplc="40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0BF553A"/>
    <w:multiLevelType w:val="hybridMultilevel"/>
    <w:tmpl w:val="FF76E28A"/>
    <w:lvl w:ilvl="0" w:tplc="10D28A46">
      <w:start w:val="1"/>
      <w:numFmt w:val="decimal"/>
      <w:lvlText w:val="%1)"/>
      <w:lvlJc w:val="left"/>
      <w:pPr>
        <w:ind w:left="1069" w:hanging="360"/>
      </w:pPr>
      <w:rPr>
        <w:rFonts w:hint="default"/>
      </w:rPr>
    </w:lvl>
    <w:lvl w:ilvl="1" w:tplc="04090019">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9">
    <w:nsid w:val="70FE1406"/>
    <w:multiLevelType w:val="hybridMultilevel"/>
    <w:tmpl w:val="D722CE6E"/>
    <w:lvl w:ilvl="0" w:tplc="40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B0F4BED"/>
    <w:multiLevelType w:val="hybridMultilevel"/>
    <w:tmpl w:val="1C6CE00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7D5D3E35"/>
    <w:multiLevelType w:val="hybridMultilevel"/>
    <w:tmpl w:val="6248FA3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2">
    <w:nsid w:val="7D9A5509"/>
    <w:multiLevelType w:val="hybridMultilevel"/>
    <w:tmpl w:val="E4507D2A"/>
    <w:lvl w:ilvl="0" w:tplc="40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2"/>
  </w:num>
  <w:num w:numId="3">
    <w:abstractNumId w:val="10"/>
  </w:num>
  <w:num w:numId="4">
    <w:abstractNumId w:val="9"/>
  </w:num>
  <w:num w:numId="5">
    <w:abstractNumId w:val="11"/>
  </w:num>
  <w:num w:numId="6">
    <w:abstractNumId w:val="18"/>
  </w:num>
  <w:num w:numId="7">
    <w:abstractNumId w:val="6"/>
  </w:num>
  <w:num w:numId="8">
    <w:abstractNumId w:val="2"/>
  </w:num>
  <w:num w:numId="9">
    <w:abstractNumId w:val="16"/>
  </w:num>
  <w:num w:numId="10">
    <w:abstractNumId w:val="4"/>
  </w:num>
  <w:num w:numId="11">
    <w:abstractNumId w:val="1"/>
  </w:num>
  <w:num w:numId="12">
    <w:abstractNumId w:val="0"/>
  </w:num>
  <w:num w:numId="13">
    <w:abstractNumId w:val="14"/>
  </w:num>
  <w:num w:numId="14">
    <w:abstractNumId w:val="15"/>
  </w:num>
  <w:num w:numId="15">
    <w:abstractNumId w:val="8"/>
  </w:num>
  <w:num w:numId="16">
    <w:abstractNumId w:val="7"/>
  </w:num>
  <w:num w:numId="17">
    <w:abstractNumId w:val="13"/>
  </w:num>
  <w:num w:numId="18">
    <w:abstractNumId w:val="17"/>
  </w:num>
  <w:num w:numId="19">
    <w:abstractNumId w:val="19"/>
  </w:num>
  <w:num w:numId="20">
    <w:abstractNumId w:val="22"/>
  </w:num>
  <w:num w:numId="21">
    <w:abstractNumId w:val="3"/>
  </w:num>
  <w:num w:numId="22">
    <w:abstractNumId w:val="5"/>
  </w:num>
  <w:num w:numId="23">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characterSpacingControl w:val="doNotCompress"/>
  <w:footnotePr>
    <w:footnote w:id="0"/>
    <w:footnote w:id="1"/>
  </w:footnotePr>
  <w:endnotePr>
    <w:endnote w:id="0"/>
    <w:endnote w:id="1"/>
  </w:endnotePr>
  <w:compat/>
  <w:rsids>
    <w:rsidRoot w:val="003C2964"/>
    <w:rsid w:val="00013443"/>
    <w:rsid w:val="000A1554"/>
    <w:rsid w:val="000D0954"/>
    <w:rsid w:val="0025566C"/>
    <w:rsid w:val="00293056"/>
    <w:rsid w:val="002D16FC"/>
    <w:rsid w:val="00311F3A"/>
    <w:rsid w:val="00363CC7"/>
    <w:rsid w:val="003C2964"/>
    <w:rsid w:val="003E6CA5"/>
    <w:rsid w:val="004B2DD9"/>
    <w:rsid w:val="00503880"/>
    <w:rsid w:val="0053543D"/>
    <w:rsid w:val="005C583F"/>
    <w:rsid w:val="0060001D"/>
    <w:rsid w:val="006741FB"/>
    <w:rsid w:val="00703BC9"/>
    <w:rsid w:val="00724A6D"/>
    <w:rsid w:val="0079186C"/>
    <w:rsid w:val="007A2A52"/>
    <w:rsid w:val="008870AA"/>
    <w:rsid w:val="008E72DA"/>
    <w:rsid w:val="008F33A9"/>
    <w:rsid w:val="00923770"/>
    <w:rsid w:val="009552B4"/>
    <w:rsid w:val="00A141A4"/>
    <w:rsid w:val="00B33478"/>
    <w:rsid w:val="00B356EE"/>
    <w:rsid w:val="00B871DB"/>
    <w:rsid w:val="00BE292B"/>
    <w:rsid w:val="00C441ED"/>
    <w:rsid w:val="00CA1452"/>
    <w:rsid w:val="00CB4B8B"/>
    <w:rsid w:val="00CC72F7"/>
    <w:rsid w:val="00D25ADB"/>
    <w:rsid w:val="00D35F3B"/>
    <w:rsid w:val="00D51A0A"/>
    <w:rsid w:val="00DE066F"/>
    <w:rsid w:val="00E66030"/>
    <w:rsid w:val="00EE1F38"/>
    <w:rsid w:val="00EF10CE"/>
    <w:rsid w:val="00F46617"/>
    <w:rsid w:val="00F7393D"/>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2964"/>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2964"/>
    <w:pPr>
      <w:ind w:left="720"/>
      <w:contextualSpacing/>
    </w:pPr>
  </w:style>
  <w:style w:type="paragraph" w:styleId="Title">
    <w:name w:val="Title"/>
    <w:basedOn w:val="Normal"/>
    <w:next w:val="Normal"/>
    <w:link w:val="TitleChar"/>
    <w:uiPriority w:val="10"/>
    <w:qFormat/>
    <w:rsid w:val="003C296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C2964"/>
    <w:rPr>
      <w:rFonts w:asciiTheme="majorHAnsi" w:eastAsiaTheme="majorEastAsia" w:hAnsiTheme="majorHAnsi" w:cstheme="majorBidi"/>
      <w:color w:val="17365D" w:themeColor="text2" w:themeShade="BF"/>
      <w:spacing w:val="5"/>
      <w:kern w:val="28"/>
      <w:sz w:val="52"/>
      <w:szCs w:val="52"/>
      <w:lang w:val="en-US"/>
    </w:rPr>
  </w:style>
  <w:style w:type="paragraph" w:styleId="BalloonText">
    <w:name w:val="Balloon Text"/>
    <w:basedOn w:val="Normal"/>
    <w:link w:val="BalloonTextChar"/>
    <w:uiPriority w:val="99"/>
    <w:semiHidden/>
    <w:unhideWhenUsed/>
    <w:rsid w:val="003C29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2964"/>
    <w:rPr>
      <w:rFonts w:ascii="Tahoma" w:hAnsi="Tahoma" w:cs="Tahoma"/>
      <w:sz w:val="16"/>
      <w:szCs w:val="16"/>
      <w:lang w:val="en-US"/>
    </w:rPr>
  </w:style>
  <w:style w:type="table" w:styleId="TableGrid">
    <w:name w:val="Table Grid"/>
    <w:basedOn w:val="TableNormal"/>
    <w:uiPriority w:val="59"/>
    <w:rsid w:val="00EF10C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0A1554"/>
    <w:pPr>
      <w:spacing w:after="0" w:line="240" w:lineRule="auto"/>
    </w:pPr>
    <w:rPr>
      <w:lang w:val="en-US"/>
    </w:rPr>
  </w:style>
  <w:style w:type="paragraph" w:styleId="Header">
    <w:name w:val="header"/>
    <w:basedOn w:val="Normal"/>
    <w:link w:val="HeaderChar"/>
    <w:uiPriority w:val="99"/>
    <w:unhideWhenUsed/>
    <w:rsid w:val="000A15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1554"/>
    <w:rPr>
      <w:lang w:val="en-US"/>
    </w:rPr>
  </w:style>
  <w:style w:type="paragraph" w:styleId="Footer">
    <w:name w:val="footer"/>
    <w:basedOn w:val="Normal"/>
    <w:link w:val="FooterChar"/>
    <w:uiPriority w:val="99"/>
    <w:semiHidden/>
    <w:unhideWhenUsed/>
    <w:rsid w:val="000A155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0A1554"/>
    <w:rPr>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lfg.nipponpaint-groupar.com/"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cid:image001.jpg@01D1A485.50E251B0" TargetMode="External"/><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23BCA9-C206-4E53-91D9-05F9A0BC6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226</TotalTime>
  <Pages>18</Pages>
  <Words>1936</Words>
  <Characters>11041</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sourabh juneja</dc:creator>
  <cp:keywords/>
  <dc:description/>
  <cp:lastModifiedBy>sourabh juneja</cp:lastModifiedBy>
  <cp:revision>3</cp:revision>
  <dcterms:created xsi:type="dcterms:W3CDTF">2016-09-05T09:06:00Z</dcterms:created>
  <dcterms:modified xsi:type="dcterms:W3CDTF">2016-09-05T12:49:00Z</dcterms:modified>
</cp:coreProperties>
</file>